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ook w:val="01E0" w:firstRow="1" w:lastRow="1" w:firstColumn="1" w:lastColumn="1" w:noHBand="0" w:noVBand="0"/>
      </w:tblPr>
      <w:tblGrid>
        <w:gridCol w:w="4483"/>
        <w:gridCol w:w="5582"/>
      </w:tblGrid>
      <w:tr w:rsidR="00E44899" w14:paraId="5E7B73B7" w14:textId="77777777" w:rsidTr="00025FE9">
        <w:trPr>
          <w:trHeight w:val="1124"/>
        </w:trPr>
        <w:tc>
          <w:tcPr>
            <w:tcW w:w="4483" w:type="dxa"/>
            <w:hideMark/>
          </w:tcPr>
          <w:p w14:paraId="1B73FADA" w14:textId="77777777" w:rsidR="00E44899" w:rsidRDefault="00E44899">
            <w:pPr>
              <w:spacing w:line="256" w:lineRule="auto"/>
              <w:jc w:val="center"/>
              <w:rPr>
                <w:b/>
                <w:szCs w:val="28"/>
                <w:lang w:eastAsia="ja-JP"/>
              </w:rPr>
            </w:pPr>
            <w:r>
              <w:rPr>
                <w:b/>
                <w:szCs w:val="28"/>
                <w:lang w:eastAsia="ja-JP"/>
              </w:rPr>
              <w:t>TRƯỜNG THCS NGỌC THỤY</w:t>
            </w:r>
          </w:p>
          <w:p w14:paraId="4B6B2C53" w14:textId="77777777" w:rsidR="00E44899" w:rsidRDefault="00E44899">
            <w:pPr>
              <w:spacing w:line="256" w:lineRule="auto"/>
              <w:jc w:val="center"/>
              <w:rPr>
                <w:szCs w:val="28"/>
                <w:lang w:eastAsia="ja-JP"/>
              </w:rPr>
            </w:pPr>
            <w:r>
              <w:rPr>
                <w:b/>
                <w:szCs w:val="28"/>
                <w:lang w:eastAsia="ja-JP"/>
              </w:rPr>
              <w:t>NHÓM NGỮ VĂN 9</w:t>
            </w:r>
          </w:p>
        </w:tc>
        <w:tc>
          <w:tcPr>
            <w:tcW w:w="5582" w:type="dxa"/>
            <w:hideMark/>
          </w:tcPr>
          <w:p w14:paraId="69904FA8" w14:textId="253A4B94" w:rsidR="00E44899" w:rsidRDefault="00E44899">
            <w:pPr>
              <w:spacing w:line="256" w:lineRule="auto"/>
              <w:jc w:val="center"/>
              <w:rPr>
                <w:b/>
                <w:szCs w:val="28"/>
                <w:lang w:eastAsia="ja-JP"/>
              </w:rPr>
            </w:pPr>
            <w:r>
              <w:rPr>
                <w:b/>
                <w:szCs w:val="28"/>
                <w:lang w:eastAsia="ja-JP"/>
              </w:rPr>
              <w:t xml:space="preserve">ĐỀ </w:t>
            </w:r>
            <w:r w:rsidR="00427B88">
              <w:rPr>
                <w:b/>
                <w:szCs w:val="28"/>
                <w:lang w:eastAsia="ja-JP"/>
              </w:rPr>
              <w:t>THI THỬ VÀO LỚP 10</w:t>
            </w:r>
            <w:r>
              <w:rPr>
                <w:b/>
                <w:szCs w:val="28"/>
                <w:lang w:eastAsia="ja-JP"/>
              </w:rPr>
              <w:t xml:space="preserve"> </w:t>
            </w:r>
          </w:p>
          <w:p w14:paraId="604CC243" w14:textId="77777777" w:rsidR="00E44899" w:rsidRDefault="00E44899">
            <w:pPr>
              <w:spacing w:line="256" w:lineRule="auto"/>
              <w:jc w:val="center"/>
              <w:rPr>
                <w:b/>
                <w:szCs w:val="28"/>
                <w:lang w:eastAsia="ja-JP"/>
              </w:rPr>
            </w:pPr>
            <w:r>
              <w:rPr>
                <w:b/>
                <w:szCs w:val="28"/>
                <w:lang w:eastAsia="ja-JP"/>
              </w:rPr>
              <w:t xml:space="preserve"> MÔN NGỮ VĂN LỚP 9</w:t>
            </w:r>
          </w:p>
          <w:p w14:paraId="7BC56332" w14:textId="7FFF2479" w:rsidR="00E44899" w:rsidRDefault="00E44899">
            <w:pPr>
              <w:spacing w:line="256" w:lineRule="auto"/>
              <w:jc w:val="center"/>
              <w:rPr>
                <w:szCs w:val="28"/>
                <w:lang w:eastAsia="ja-JP"/>
              </w:rPr>
            </w:pPr>
            <w:r>
              <w:rPr>
                <w:szCs w:val="28"/>
                <w:lang w:eastAsia="ja-JP"/>
              </w:rPr>
              <w:t xml:space="preserve">Thời gian: </w:t>
            </w:r>
            <w:r w:rsidR="0043304B">
              <w:rPr>
                <w:szCs w:val="28"/>
                <w:lang w:eastAsia="ja-JP"/>
              </w:rPr>
              <w:t>12</w:t>
            </w:r>
            <w:r>
              <w:rPr>
                <w:szCs w:val="28"/>
                <w:lang w:val="vi-VN" w:eastAsia="ja-JP"/>
              </w:rPr>
              <w:t>0</w:t>
            </w:r>
            <w:r>
              <w:rPr>
                <w:szCs w:val="28"/>
                <w:lang w:eastAsia="ja-JP"/>
              </w:rPr>
              <w:t xml:space="preserve"> phút</w:t>
            </w:r>
          </w:p>
        </w:tc>
      </w:tr>
    </w:tbl>
    <w:p w14:paraId="41132BBE" w14:textId="77777777" w:rsidR="00E44899" w:rsidRDefault="00E44899" w:rsidP="00E44899">
      <w:pPr>
        <w:spacing w:before="120" w:after="120"/>
        <w:jc w:val="both"/>
        <w:rPr>
          <w:rFonts w:eastAsia="MS Mincho"/>
          <w:b/>
          <w:szCs w:val="28"/>
          <w:lang w:eastAsia="ja-JP"/>
        </w:rPr>
      </w:pPr>
      <w:r>
        <w:rPr>
          <w:rFonts w:eastAsia="MS Mincho"/>
          <w:b/>
          <w:szCs w:val="28"/>
          <w:lang w:eastAsia="ja-JP"/>
        </w:rPr>
        <w:t xml:space="preserve">Phần I </w:t>
      </w:r>
      <w:r>
        <w:rPr>
          <w:rFonts w:eastAsia="MS Mincho"/>
          <w:szCs w:val="28"/>
          <w:lang w:eastAsia="ja-JP"/>
        </w:rPr>
        <w:t>(7,0 điểm)</w:t>
      </w:r>
    </w:p>
    <w:p w14:paraId="1781DFF5" w14:textId="6FF897E1" w:rsidR="00E44899" w:rsidRDefault="00E44899" w:rsidP="00E44899">
      <w:pPr>
        <w:spacing w:before="120" w:after="120"/>
        <w:jc w:val="both"/>
        <w:rPr>
          <w:rFonts w:eastAsia="MS Mincho"/>
          <w:szCs w:val="28"/>
          <w:lang w:eastAsia="ja-JP"/>
        </w:rPr>
      </w:pPr>
      <w:r>
        <w:rPr>
          <w:rFonts w:eastAsia="MS Mincho"/>
          <w:b/>
          <w:szCs w:val="28"/>
          <w:lang w:eastAsia="ja-JP"/>
        </w:rPr>
        <w:tab/>
      </w:r>
      <w:r w:rsidR="001E5162">
        <w:rPr>
          <w:rFonts w:eastAsia="MS Mincho"/>
          <w:szCs w:val="28"/>
          <w:lang w:eastAsia="ja-JP"/>
        </w:rPr>
        <w:t>Cho câu</w:t>
      </w:r>
      <w:r>
        <w:rPr>
          <w:rFonts w:eastAsia="MS Mincho"/>
          <w:szCs w:val="28"/>
          <w:lang w:eastAsia="ja-JP"/>
        </w:rPr>
        <w:t xml:space="preserve"> thơ sau:</w:t>
      </w:r>
    </w:p>
    <w:p w14:paraId="58A5CEE1" w14:textId="05CBEFFD" w:rsidR="00E44899" w:rsidRDefault="00E44899" w:rsidP="001E5162">
      <w:pPr>
        <w:spacing w:before="120"/>
        <w:rPr>
          <w:rFonts w:eastAsia="MS Mincho"/>
          <w:i/>
          <w:szCs w:val="28"/>
          <w:lang w:eastAsia="ja-JP"/>
        </w:rPr>
      </w:pPr>
      <w:r>
        <w:rPr>
          <w:rFonts w:eastAsia="MS Mincho"/>
          <w:i/>
          <w:szCs w:val="28"/>
          <w:lang w:eastAsia="ja-JP"/>
        </w:rPr>
        <w:t xml:space="preserve">          </w:t>
      </w:r>
      <w:r>
        <w:rPr>
          <w:rFonts w:eastAsia="MS Mincho"/>
          <w:i/>
          <w:szCs w:val="28"/>
          <w:lang w:eastAsia="ja-JP"/>
        </w:rPr>
        <w:tab/>
      </w:r>
      <w:r>
        <w:rPr>
          <w:rFonts w:eastAsia="MS Mincho"/>
          <w:i/>
          <w:szCs w:val="28"/>
          <w:lang w:eastAsia="ja-JP"/>
        </w:rPr>
        <w:tab/>
        <w:t xml:space="preserve">        “ Ngửa mặt lên nhìn mặt”</w:t>
      </w:r>
    </w:p>
    <w:p w14:paraId="6BFE7690" w14:textId="77777777" w:rsidR="00E44899" w:rsidRDefault="00E44899" w:rsidP="00E44899">
      <w:pPr>
        <w:spacing w:before="120" w:after="120"/>
        <w:jc w:val="both"/>
        <w:rPr>
          <w:rFonts w:eastAsia="MS Mincho"/>
          <w:szCs w:val="28"/>
          <w:lang w:eastAsia="ja-JP"/>
        </w:rPr>
      </w:pPr>
      <w:r>
        <w:rPr>
          <w:rFonts w:eastAsia="MS Mincho"/>
          <w:szCs w:val="28"/>
          <w:lang w:eastAsia="ja-JP"/>
        </w:rPr>
        <w:t xml:space="preserve">                                                     </w:t>
      </w:r>
      <w:r>
        <w:rPr>
          <w:rFonts w:eastAsia="MS Mincho"/>
          <w:szCs w:val="28"/>
          <w:lang w:eastAsia="ja-JP"/>
        </w:rPr>
        <w:tab/>
        <w:t>(Ánh trăng – Nguyễn Duy)</w:t>
      </w:r>
    </w:p>
    <w:p w14:paraId="1C175093" w14:textId="0EB8AD0A" w:rsidR="00E44899" w:rsidRDefault="00E44899" w:rsidP="00D21EAB">
      <w:pPr>
        <w:spacing w:before="120" w:after="120"/>
        <w:ind w:firstLine="720"/>
        <w:jc w:val="both"/>
        <w:rPr>
          <w:rFonts w:eastAsia="MS Mincho"/>
          <w:szCs w:val="28"/>
          <w:lang w:eastAsia="ja-JP"/>
        </w:rPr>
      </w:pPr>
      <w:r>
        <w:rPr>
          <w:rFonts w:eastAsia="MS Mincho"/>
          <w:b/>
          <w:szCs w:val="28"/>
          <w:lang w:eastAsia="ja-JP"/>
        </w:rPr>
        <w:t>Câu 1</w:t>
      </w:r>
      <w:r>
        <w:rPr>
          <w:rFonts w:eastAsia="MS Mincho"/>
          <w:szCs w:val="28"/>
          <w:lang w:eastAsia="ja-JP"/>
        </w:rPr>
        <w:t xml:space="preserve">: </w:t>
      </w:r>
      <w:r w:rsidR="001E5162">
        <w:rPr>
          <w:rFonts w:eastAsia="MS Mincho"/>
          <w:szCs w:val="28"/>
          <w:lang w:eastAsia="ja-JP"/>
        </w:rPr>
        <w:t>Chép chính xác 7 câu thơ tiếp theo. N</w:t>
      </w:r>
      <w:r>
        <w:rPr>
          <w:rFonts w:eastAsia="MS Mincho"/>
          <w:szCs w:val="28"/>
          <w:lang w:eastAsia="ja-JP"/>
        </w:rPr>
        <w:t>êu hoàn cảnh sáng tác bài thơ “</w:t>
      </w:r>
      <w:r>
        <w:rPr>
          <w:rFonts w:eastAsia="MS Mincho"/>
          <w:i/>
          <w:iCs/>
          <w:szCs w:val="28"/>
          <w:lang w:eastAsia="ja-JP"/>
        </w:rPr>
        <w:t>Ánh trăng</w:t>
      </w:r>
      <w:r>
        <w:rPr>
          <w:rFonts w:eastAsia="MS Mincho"/>
          <w:szCs w:val="28"/>
          <w:lang w:eastAsia="ja-JP"/>
        </w:rPr>
        <w:t xml:space="preserve">” </w:t>
      </w:r>
    </w:p>
    <w:p w14:paraId="457ADE5C" w14:textId="40884BE2" w:rsidR="00E44899" w:rsidRDefault="00D21EAB" w:rsidP="00D21EAB">
      <w:pPr>
        <w:spacing w:before="120" w:after="120"/>
        <w:jc w:val="both"/>
        <w:rPr>
          <w:rFonts w:eastAsia="MS Mincho"/>
          <w:szCs w:val="28"/>
          <w:lang w:eastAsia="ja-JP"/>
        </w:rPr>
      </w:pPr>
      <w:r>
        <w:rPr>
          <w:rFonts w:eastAsia="MS Mincho"/>
          <w:b/>
          <w:szCs w:val="28"/>
          <w:lang w:eastAsia="ja-JP"/>
        </w:rPr>
        <w:tab/>
      </w:r>
      <w:r w:rsidR="00E44899">
        <w:rPr>
          <w:rFonts w:eastAsia="MS Mincho"/>
          <w:b/>
          <w:szCs w:val="28"/>
          <w:lang w:eastAsia="ja-JP"/>
        </w:rPr>
        <w:t>Câu 2</w:t>
      </w:r>
      <w:r w:rsidR="00E44899">
        <w:rPr>
          <w:rFonts w:eastAsia="MS Mincho"/>
          <w:szCs w:val="28"/>
          <w:lang w:eastAsia="ja-JP"/>
        </w:rPr>
        <w:t xml:space="preserve">: Ghi lại những từ láy trong đoạn thơ trên và nêu tác dụng của việc sử dụng những từ láy đó. </w:t>
      </w:r>
    </w:p>
    <w:p w14:paraId="15B149CA" w14:textId="77777777" w:rsidR="00E44899" w:rsidRDefault="00E44899" w:rsidP="00D21EAB">
      <w:pPr>
        <w:spacing w:before="120" w:after="120"/>
        <w:ind w:firstLine="720"/>
        <w:jc w:val="both"/>
        <w:rPr>
          <w:rFonts w:eastAsia="MS Mincho"/>
          <w:szCs w:val="28"/>
          <w:lang w:eastAsia="ja-JP"/>
        </w:rPr>
      </w:pPr>
      <w:r>
        <w:rPr>
          <w:rFonts w:eastAsia="MS Mincho"/>
          <w:b/>
          <w:szCs w:val="28"/>
          <w:lang w:eastAsia="ja-JP"/>
        </w:rPr>
        <w:t>Câu 3</w:t>
      </w:r>
      <w:r>
        <w:rPr>
          <w:rFonts w:eastAsia="MS Mincho"/>
          <w:szCs w:val="28"/>
          <w:lang w:eastAsia="ja-JP"/>
        </w:rPr>
        <w:t>: Đại từ xưng hô “ta” trong khổ thơ cuối mang nhiều ý nghĩa sâu sắc. Theo em, tác giả muốn gửi gắm điều gì qua cách xưng hô như vậy.</w:t>
      </w:r>
    </w:p>
    <w:p w14:paraId="4D68801B" w14:textId="2D5A161F" w:rsidR="00E44899" w:rsidRDefault="00E44899" w:rsidP="00D21EAB">
      <w:pPr>
        <w:spacing w:before="120" w:after="120"/>
        <w:ind w:firstLine="720"/>
        <w:jc w:val="both"/>
        <w:rPr>
          <w:rFonts w:eastAsia="MS Mincho"/>
          <w:szCs w:val="28"/>
          <w:lang w:eastAsia="ja-JP"/>
        </w:rPr>
      </w:pPr>
      <w:r>
        <w:rPr>
          <w:rFonts w:eastAsia="MS Mincho"/>
          <w:b/>
          <w:szCs w:val="28"/>
          <w:lang w:eastAsia="ja-JP"/>
        </w:rPr>
        <w:t>Câu 4</w:t>
      </w:r>
      <w:r>
        <w:rPr>
          <w:rFonts w:eastAsia="MS Mincho"/>
          <w:szCs w:val="28"/>
          <w:lang w:eastAsia="ja-JP"/>
        </w:rPr>
        <w:t>: Bằng một đoạn văn khoảng 12 câu theo kết cấu tổng – phân – hợp, em hãy phân tích</w:t>
      </w:r>
      <w:r w:rsidR="00047BC4">
        <w:rPr>
          <w:rFonts w:eastAsia="MS Mincho"/>
          <w:szCs w:val="28"/>
          <w:lang w:eastAsia="ja-JP"/>
        </w:rPr>
        <w:t xml:space="preserve"> </w:t>
      </w:r>
      <w:r>
        <w:rPr>
          <w:rFonts w:eastAsia="MS Mincho"/>
          <w:szCs w:val="28"/>
          <w:lang w:eastAsia="ja-JP"/>
        </w:rPr>
        <w:t>khổ thơ cuối của bài “</w:t>
      </w:r>
      <w:r>
        <w:rPr>
          <w:rFonts w:eastAsia="MS Mincho"/>
          <w:i/>
          <w:iCs/>
          <w:szCs w:val="28"/>
          <w:lang w:eastAsia="ja-JP"/>
        </w:rPr>
        <w:t>Ánh trăng</w:t>
      </w:r>
      <w:r>
        <w:rPr>
          <w:rFonts w:eastAsia="MS Mincho"/>
          <w:szCs w:val="28"/>
          <w:lang w:eastAsia="ja-JP"/>
        </w:rPr>
        <w:t xml:space="preserve">”. Trong đoạn văn có sử dụng một câu bị động và lời dẫn trực tiếp (gạch chân). </w:t>
      </w:r>
    </w:p>
    <w:p w14:paraId="3D076EB7" w14:textId="77777777" w:rsidR="00E44899" w:rsidRDefault="00E44899" w:rsidP="00E44899">
      <w:pPr>
        <w:spacing w:before="120" w:after="120"/>
        <w:jc w:val="both"/>
        <w:rPr>
          <w:rFonts w:eastAsia="MS Mincho"/>
          <w:b/>
          <w:szCs w:val="28"/>
          <w:lang w:eastAsia="ja-JP"/>
        </w:rPr>
      </w:pPr>
      <w:r>
        <w:rPr>
          <w:rFonts w:eastAsia="MS Mincho"/>
          <w:b/>
          <w:szCs w:val="28"/>
          <w:lang w:eastAsia="ja-JP"/>
        </w:rPr>
        <w:t xml:space="preserve">Phần II </w:t>
      </w:r>
      <w:r>
        <w:rPr>
          <w:rFonts w:eastAsia="MS Mincho"/>
          <w:szCs w:val="28"/>
          <w:lang w:eastAsia="ja-JP"/>
        </w:rPr>
        <w:t>(3,0 điểm)</w:t>
      </w:r>
    </w:p>
    <w:p w14:paraId="6D9FD060" w14:textId="167ADAD5" w:rsidR="00E44899" w:rsidRDefault="0043304B" w:rsidP="0043304B">
      <w:pPr>
        <w:spacing w:before="120" w:after="120"/>
        <w:ind w:firstLine="720"/>
        <w:jc w:val="both"/>
        <w:rPr>
          <w:rFonts w:eastAsia="MS Mincho"/>
          <w:szCs w:val="28"/>
          <w:lang w:eastAsia="ja-JP"/>
        </w:rPr>
      </w:pPr>
      <w:r>
        <w:rPr>
          <w:rFonts w:eastAsia="MS Mincho"/>
          <w:szCs w:val="28"/>
          <w:lang w:eastAsia="ja-JP"/>
        </w:rPr>
        <w:t>Đọc đoạn trích sau và trả lời câu hỏi:</w:t>
      </w:r>
    </w:p>
    <w:p w14:paraId="0229EC5C" w14:textId="7883B850" w:rsidR="0043304B" w:rsidRDefault="0043304B" w:rsidP="0043304B">
      <w:pPr>
        <w:spacing w:before="120" w:after="120"/>
        <w:jc w:val="both"/>
        <w:rPr>
          <w:rFonts w:eastAsia="MS Mincho"/>
          <w:szCs w:val="28"/>
          <w:lang w:eastAsia="ja-JP"/>
        </w:rPr>
      </w:pPr>
      <w:r>
        <w:rPr>
          <w:rFonts w:eastAsia="MS Mincho"/>
          <w:szCs w:val="28"/>
          <w:lang w:eastAsia="ja-JP"/>
        </w:rPr>
        <w:t xml:space="preserve">  “ Nước sông Jordan chảy vào biển Chết. Biển Chết đón nhận và giữ lại riêng cho mình mà không chia sẻ nên nước trong biển Chết mặn chát. Biển hồ Galilê cũng đón nhận nguồn nước từ sông Jordan rồi từ đó tràn qua các hồ nhỏ và sông lạch, nhờ vậy mà nước trong biển hồ này luôn sạch, mang lại sự sống cho cây cối, muông thú, con người.</w:t>
      </w:r>
    </w:p>
    <w:p w14:paraId="7042CD52" w14:textId="2218AF2E" w:rsidR="0043304B" w:rsidRDefault="0043304B" w:rsidP="0043304B">
      <w:pPr>
        <w:spacing w:before="120" w:after="120"/>
        <w:jc w:val="both"/>
        <w:rPr>
          <w:rFonts w:eastAsia="MS Mincho"/>
          <w:szCs w:val="28"/>
          <w:lang w:eastAsia="ja-JP"/>
        </w:rPr>
      </w:pPr>
      <w:r>
        <w:rPr>
          <w:rFonts w:eastAsia="MS Mincho"/>
          <w:szCs w:val="28"/>
          <w:lang w:eastAsia="ja-JP"/>
        </w:rPr>
        <w:t xml:space="preserve">    Một định lý trong cuộc sống mà ai cũng đồng tình: một ánh lửa sẻ chia là một ánh lửa lan tỏa…”</w:t>
      </w:r>
    </w:p>
    <w:p w14:paraId="28054424" w14:textId="13D287BB" w:rsidR="00010A30" w:rsidRDefault="00010A30" w:rsidP="0043304B">
      <w:pPr>
        <w:spacing w:before="120" w:after="120"/>
        <w:jc w:val="both"/>
        <w:rPr>
          <w:rFonts w:eastAsia="MS Mincho"/>
          <w:szCs w:val="28"/>
          <w:lang w:eastAsia="ja-JP"/>
        </w:rPr>
      </w:pPr>
      <w:r>
        <w:rPr>
          <w:rFonts w:eastAsia="MS Mincho"/>
          <w:szCs w:val="28"/>
          <w:lang w:eastAsia="ja-JP"/>
        </w:rPr>
        <w:tab/>
      </w:r>
      <w:r>
        <w:rPr>
          <w:rFonts w:eastAsia="MS Mincho"/>
          <w:szCs w:val="28"/>
          <w:lang w:eastAsia="ja-JP"/>
        </w:rPr>
        <w:tab/>
      </w:r>
      <w:r>
        <w:rPr>
          <w:rFonts w:eastAsia="MS Mincho"/>
          <w:szCs w:val="28"/>
          <w:lang w:eastAsia="ja-JP"/>
        </w:rPr>
        <w:tab/>
      </w:r>
      <w:r>
        <w:rPr>
          <w:rFonts w:eastAsia="MS Mincho"/>
          <w:szCs w:val="28"/>
          <w:lang w:eastAsia="ja-JP"/>
        </w:rPr>
        <w:tab/>
      </w:r>
      <w:r>
        <w:rPr>
          <w:rFonts w:eastAsia="MS Mincho"/>
          <w:szCs w:val="28"/>
          <w:lang w:eastAsia="ja-JP"/>
        </w:rPr>
        <w:tab/>
        <w:t>(</w:t>
      </w:r>
      <w:r w:rsidRPr="00010A30">
        <w:rPr>
          <w:rFonts w:eastAsia="MS Mincho"/>
          <w:i/>
          <w:iCs/>
          <w:szCs w:val="28"/>
          <w:lang w:eastAsia="ja-JP"/>
        </w:rPr>
        <w:t>Quà tặng cuộc sống – Nhà xuất bản Tuổi trẻ</w:t>
      </w:r>
      <w:r>
        <w:rPr>
          <w:rFonts w:eastAsia="MS Mincho"/>
          <w:szCs w:val="28"/>
          <w:lang w:eastAsia="ja-JP"/>
        </w:rPr>
        <w:t>)</w:t>
      </w:r>
    </w:p>
    <w:p w14:paraId="54FF7863" w14:textId="2EFBD85F" w:rsidR="0043304B" w:rsidRDefault="0043304B" w:rsidP="00D21EAB">
      <w:pPr>
        <w:spacing w:before="120" w:after="120"/>
        <w:ind w:firstLine="720"/>
        <w:jc w:val="both"/>
        <w:rPr>
          <w:rFonts w:eastAsia="MS Mincho"/>
          <w:szCs w:val="28"/>
          <w:lang w:eastAsia="ja-JP"/>
        </w:rPr>
      </w:pPr>
      <w:r>
        <w:rPr>
          <w:rFonts w:eastAsia="MS Mincho"/>
          <w:b/>
          <w:szCs w:val="28"/>
          <w:lang w:eastAsia="ja-JP"/>
        </w:rPr>
        <w:t>Câu 1</w:t>
      </w:r>
      <w:r>
        <w:rPr>
          <w:rFonts w:eastAsia="MS Mincho"/>
          <w:szCs w:val="28"/>
          <w:lang w:eastAsia="ja-JP"/>
        </w:rPr>
        <w:t xml:space="preserve">: </w:t>
      </w:r>
      <w:r w:rsidR="00010A30">
        <w:rPr>
          <w:rFonts w:eastAsia="MS Mincho"/>
          <w:szCs w:val="28"/>
          <w:lang w:eastAsia="ja-JP"/>
        </w:rPr>
        <w:t>Tìm chủ ngữ, vị ngữ và xác định kiểu câu sau theo cấu tạo:</w:t>
      </w:r>
    </w:p>
    <w:p w14:paraId="0EA88C8E" w14:textId="340E5B88" w:rsidR="00025FE9" w:rsidRDefault="00025FE9" w:rsidP="0043304B">
      <w:pPr>
        <w:spacing w:before="120" w:after="120"/>
        <w:jc w:val="both"/>
        <w:rPr>
          <w:rFonts w:eastAsia="MS Mincho"/>
          <w:i/>
          <w:iCs/>
          <w:szCs w:val="28"/>
          <w:lang w:eastAsia="ja-JP"/>
        </w:rPr>
      </w:pPr>
      <w:r w:rsidRPr="00025FE9">
        <w:rPr>
          <w:rFonts w:eastAsia="MS Mincho"/>
          <w:i/>
          <w:iCs/>
          <w:szCs w:val="28"/>
          <w:lang w:eastAsia="ja-JP"/>
        </w:rPr>
        <w:t>Biển Chết đón nhận và giữ lại riêng cho mình mà không chia sẻ nên nước trong biển Chết mặn chát.</w:t>
      </w:r>
    </w:p>
    <w:p w14:paraId="25DA4228" w14:textId="3471605F" w:rsidR="00025FE9" w:rsidRDefault="00025FE9" w:rsidP="00D21EAB">
      <w:pPr>
        <w:spacing w:before="120" w:after="120"/>
        <w:ind w:firstLine="720"/>
        <w:jc w:val="both"/>
        <w:rPr>
          <w:rFonts w:eastAsia="MS Mincho"/>
          <w:szCs w:val="28"/>
          <w:lang w:eastAsia="ja-JP"/>
        </w:rPr>
      </w:pPr>
      <w:r>
        <w:rPr>
          <w:rFonts w:eastAsia="MS Mincho"/>
          <w:b/>
          <w:szCs w:val="28"/>
          <w:lang w:eastAsia="ja-JP"/>
        </w:rPr>
        <w:t>Câu 2</w:t>
      </w:r>
      <w:r>
        <w:rPr>
          <w:rFonts w:eastAsia="MS Mincho"/>
          <w:szCs w:val="28"/>
          <w:lang w:eastAsia="ja-JP"/>
        </w:rPr>
        <w:t>: Em hiểu như thế nào về định lý mà tác giả đưa ra?</w:t>
      </w:r>
    </w:p>
    <w:p w14:paraId="12DC5C7B" w14:textId="10683287" w:rsidR="00025FE9" w:rsidRDefault="00025FE9" w:rsidP="00D21EAB">
      <w:pPr>
        <w:spacing w:before="120" w:after="120"/>
        <w:ind w:firstLine="720"/>
        <w:jc w:val="both"/>
        <w:rPr>
          <w:rFonts w:eastAsia="MS Mincho"/>
          <w:szCs w:val="28"/>
          <w:lang w:eastAsia="ja-JP"/>
        </w:rPr>
      </w:pPr>
      <w:bookmarkStart w:id="0" w:name="_GoBack"/>
      <w:bookmarkEnd w:id="0"/>
      <w:r w:rsidRPr="00025FE9">
        <w:rPr>
          <w:rFonts w:eastAsia="MS Mincho"/>
          <w:b/>
          <w:bCs/>
          <w:szCs w:val="28"/>
          <w:lang w:eastAsia="ja-JP"/>
        </w:rPr>
        <w:t>Câu 3:</w:t>
      </w:r>
      <w:r>
        <w:rPr>
          <w:rFonts w:eastAsia="MS Mincho"/>
          <w:b/>
          <w:bCs/>
          <w:szCs w:val="28"/>
          <w:lang w:eastAsia="ja-JP"/>
        </w:rPr>
        <w:t xml:space="preserve"> </w:t>
      </w:r>
      <w:r w:rsidRPr="00025FE9">
        <w:rPr>
          <w:rFonts w:eastAsia="MS Mincho"/>
          <w:szCs w:val="28"/>
          <w:lang w:eastAsia="ja-JP"/>
        </w:rPr>
        <w:t>Qua đoạn trích trên và sự hiểu biết của em về xã hội, em hãy nêu suy nghĩ của mình về vai trò của tình yêu thương, sự sẻ chia trong cuộc sống bằng một đoạn văn khoảng 2/3 trang giấy th</w:t>
      </w:r>
      <w:r>
        <w:rPr>
          <w:rFonts w:eastAsia="MS Mincho"/>
          <w:szCs w:val="28"/>
          <w:lang w:eastAsia="ja-JP"/>
        </w:rPr>
        <w:t>i.</w:t>
      </w:r>
    </w:p>
    <w:p w14:paraId="08670C3C" w14:textId="77777777" w:rsidR="00025FE9" w:rsidRDefault="00025FE9" w:rsidP="00025FE9">
      <w:pPr>
        <w:spacing w:before="120" w:after="120"/>
        <w:jc w:val="both"/>
        <w:rPr>
          <w:rFonts w:eastAsia="MS Mincho"/>
          <w:szCs w:val="28"/>
          <w:lang w:eastAsia="ja-JP"/>
        </w:rPr>
      </w:pPr>
    </w:p>
    <w:p w14:paraId="4CC72F23" w14:textId="77777777" w:rsidR="00025FE9" w:rsidRDefault="00025FE9" w:rsidP="00025FE9">
      <w:pPr>
        <w:spacing w:before="120" w:after="120"/>
        <w:jc w:val="both"/>
        <w:rPr>
          <w:rFonts w:eastAsia="MS Mincho"/>
          <w:szCs w:val="28"/>
          <w:lang w:eastAsia="ja-JP"/>
        </w:rPr>
      </w:pPr>
    </w:p>
    <w:p w14:paraId="3314FDE8" w14:textId="744D0D32" w:rsidR="00010A30" w:rsidRPr="00025FE9" w:rsidRDefault="00E44899" w:rsidP="00025FE9">
      <w:pPr>
        <w:spacing w:before="120" w:after="120"/>
        <w:jc w:val="center"/>
        <w:rPr>
          <w:rFonts w:eastAsia="MS Mincho"/>
          <w:b/>
          <w:bCs/>
          <w:i/>
          <w:iCs/>
          <w:szCs w:val="28"/>
          <w:lang w:eastAsia="ja-JP"/>
        </w:rPr>
      </w:pPr>
      <w:r>
        <w:rPr>
          <w:rFonts w:eastAsia="MS Mincho"/>
          <w:b/>
          <w:i/>
          <w:szCs w:val="28"/>
          <w:lang w:val="pt-BR" w:eastAsia="ja-JP"/>
        </w:rPr>
        <w:t>Chúc các em làm bài tốt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5848"/>
      </w:tblGrid>
      <w:tr w:rsidR="00E44899" w14:paraId="35EBCBCF" w14:textId="77777777" w:rsidTr="00E44899">
        <w:tc>
          <w:tcPr>
            <w:tcW w:w="4248" w:type="dxa"/>
            <w:hideMark/>
          </w:tcPr>
          <w:p w14:paraId="397E6278" w14:textId="77777777" w:rsidR="00E44899" w:rsidRDefault="00E44899">
            <w:pPr>
              <w:rPr>
                <w:sz w:val="24"/>
              </w:rPr>
            </w:pPr>
            <w:r>
              <w:rPr>
                <w:b/>
                <w:szCs w:val="28"/>
              </w:rPr>
              <w:lastRenderedPageBreak/>
              <w:t>Trường THCS Ngọc Thụy</w:t>
            </w:r>
          </w:p>
        </w:tc>
        <w:tc>
          <w:tcPr>
            <w:tcW w:w="6033" w:type="dxa"/>
            <w:hideMark/>
          </w:tcPr>
          <w:p w14:paraId="40946697" w14:textId="77777777" w:rsidR="00E44899" w:rsidRDefault="00E44899">
            <w:pPr>
              <w:tabs>
                <w:tab w:val="left" w:pos="284"/>
                <w:tab w:val="left" w:pos="567"/>
              </w:tabs>
              <w:jc w:val="center"/>
              <w:rPr>
                <w:b/>
                <w:szCs w:val="28"/>
              </w:rPr>
            </w:pPr>
            <w:r>
              <w:rPr>
                <w:b/>
                <w:szCs w:val="28"/>
              </w:rPr>
              <w:t>HƯỚNG DẪN CHẤM</w:t>
            </w:r>
          </w:p>
          <w:p w14:paraId="18309642" w14:textId="717536A7" w:rsidR="00E44899" w:rsidRDefault="00E44899" w:rsidP="00427B88">
            <w:pPr>
              <w:spacing w:line="256" w:lineRule="auto"/>
              <w:jc w:val="center"/>
              <w:rPr>
                <w:b/>
                <w:szCs w:val="28"/>
                <w:lang w:eastAsia="ja-JP"/>
              </w:rPr>
            </w:pPr>
            <w:r>
              <w:rPr>
                <w:b/>
                <w:szCs w:val="28"/>
              </w:rPr>
              <w:t xml:space="preserve">ĐỀ </w:t>
            </w:r>
            <w:r w:rsidR="00427B88">
              <w:rPr>
                <w:b/>
                <w:szCs w:val="28"/>
                <w:lang w:eastAsia="ja-JP"/>
              </w:rPr>
              <w:t xml:space="preserve">THI THỬ VÀO LỚP 10 </w:t>
            </w:r>
          </w:p>
          <w:p w14:paraId="1B012EEE" w14:textId="77777777" w:rsidR="00E44899" w:rsidRDefault="00E44899">
            <w:pPr>
              <w:tabs>
                <w:tab w:val="left" w:pos="284"/>
                <w:tab w:val="left" w:pos="567"/>
              </w:tabs>
              <w:jc w:val="center"/>
              <w:rPr>
                <w:szCs w:val="28"/>
              </w:rPr>
            </w:pPr>
            <w:r>
              <w:rPr>
                <w:szCs w:val="28"/>
              </w:rPr>
              <w:t>MÔN: NGỮ VĂN 9</w:t>
            </w:r>
          </w:p>
          <w:p w14:paraId="1195ABC8" w14:textId="3F8C48AF" w:rsidR="00E44899" w:rsidRDefault="00E44899" w:rsidP="000A7E49">
            <w:pPr>
              <w:tabs>
                <w:tab w:val="left" w:pos="284"/>
                <w:tab w:val="left" w:pos="567"/>
              </w:tabs>
              <w:jc w:val="center"/>
              <w:rPr>
                <w:szCs w:val="28"/>
              </w:rPr>
            </w:pPr>
            <w:r>
              <w:rPr>
                <w:szCs w:val="28"/>
              </w:rPr>
              <w:t xml:space="preserve">Thời gian: </w:t>
            </w:r>
            <w:r w:rsidR="001E5162">
              <w:rPr>
                <w:szCs w:val="28"/>
              </w:rPr>
              <w:t>12</w:t>
            </w:r>
            <w:r>
              <w:rPr>
                <w:szCs w:val="28"/>
              </w:rPr>
              <w:t>0 phút</w:t>
            </w:r>
          </w:p>
        </w:tc>
      </w:tr>
    </w:tbl>
    <w:p w14:paraId="31F687DC" w14:textId="77777777" w:rsidR="00E44899" w:rsidRDefault="00E44899" w:rsidP="00E44899">
      <w:pPr>
        <w:tabs>
          <w:tab w:val="left" w:pos="284"/>
          <w:tab w:val="left" w:pos="567"/>
        </w:tabs>
        <w:jc w:val="both"/>
        <w:rPr>
          <w:i/>
          <w:szCs w:val="28"/>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8080"/>
        <w:gridCol w:w="992"/>
      </w:tblGrid>
      <w:tr w:rsidR="00E44899" w14:paraId="308855A4" w14:textId="77777777" w:rsidTr="000A7E49">
        <w:tc>
          <w:tcPr>
            <w:tcW w:w="1390" w:type="dxa"/>
            <w:tcBorders>
              <w:top w:val="single" w:sz="4" w:space="0" w:color="auto"/>
              <w:left w:val="single" w:sz="4" w:space="0" w:color="auto"/>
              <w:bottom w:val="single" w:sz="4" w:space="0" w:color="auto"/>
              <w:right w:val="single" w:sz="4" w:space="0" w:color="auto"/>
            </w:tcBorders>
            <w:hideMark/>
          </w:tcPr>
          <w:p w14:paraId="59C6DD95" w14:textId="77777777" w:rsidR="00E44899" w:rsidRDefault="00E44899">
            <w:pPr>
              <w:pStyle w:val="ListParagraph"/>
              <w:spacing w:line="256" w:lineRule="auto"/>
              <w:ind w:left="0"/>
              <w:jc w:val="center"/>
              <w:rPr>
                <w:rFonts w:ascii="Times New Roman" w:hAnsi="Times New Roman"/>
                <w:b/>
              </w:rPr>
            </w:pPr>
            <w:r>
              <w:rPr>
                <w:rFonts w:ascii="Times New Roman" w:hAnsi="Times New Roman"/>
                <w:b/>
              </w:rPr>
              <w:t>Câu</w:t>
            </w:r>
          </w:p>
        </w:tc>
        <w:tc>
          <w:tcPr>
            <w:tcW w:w="8080" w:type="dxa"/>
            <w:tcBorders>
              <w:top w:val="single" w:sz="4" w:space="0" w:color="auto"/>
              <w:left w:val="single" w:sz="4" w:space="0" w:color="auto"/>
              <w:bottom w:val="single" w:sz="4" w:space="0" w:color="auto"/>
              <w:right w:val="single" w:sz="4" w:space="0" w:color="auto"/>
            </w:tcBorders>
            <w:hideMark/>
          </w:tcPr>
          <w:p w14:paraId="3D2F9517" w14:textId="6E139976" w:rsidR="00E44899" w:rsidRDefault="000A7E49">
            <w:pPr>
              <w:pStyle w:val="ListParagraph"/>
              <w:spacing w:line="256" w:lineRule="auto"/>
              <w:ind w:left="0"/>
              <w:jc w:val="center"/>
              <w:rPr>
                <w:rFonts w:ascii="Times New Roman" w:hAnsi="Times New Roman"/>
                <w:b/>
              </w:rPr>
            </w:pPr>
            <w:r>
              <w:rPr>
                <w:rFonts w:ascii="Times New Roman" w:hAnsi="Times New Roman"/>
                <w:b/>
              </w:rPr>
              <w:t>Phần I (7</w:t>
            </w:r>
            <w:r w:rsidR="00E44899">
              <w:rPr>
                <w:rFonts w:ascii="Times New Roman" w:hAnsi="Times New Roman"/>
                <w:b/>
              </w:rPr>
              <w:t>,0 điểm)</w:t>
            </w:r>
          </w:p>
        </w:tc>
        <w:tc>
          <w:tcPr>
            <w:tcW w:w="992" w:type="dxa"/>
            <w:tcBorders>
              <w:top w:val="single" w:sz="4" w:space="0" w:color="auto"/>
              <w:left w:val="single" w:sz="4" w:space="0" w:color="auto"/>
              <w:bottom w:val="single" w:sz="4" w:space="0" w:color="auto"/>
              <w:right w:val="single" w:sz="4" w:space="0" w:color="auto"/>
            </w:tcBorders>
            <w:hideMark/>
          </w:tcPr>
          <w:p w14:paraId="657765C6" w14:textId="77777777" w:rsidR="00E44899" w:rsidRDefault="00E44899">
            <w:pPr>
              <w:pStyle w:val="ListParagraph"/>
              <w:spacing w:line="256" w:lineRule="auto"/>
              <w:ind w:left="0"/>
              <w:rPr>
                <w:rFonts w:ascii="Times New Roman" w:hAnsi="Times New Roman"/>
                <w:b/>
              </w:rPr>
            </w:pPr>
            <w:r>
              <w:rPr>
                <w:rFonts w:ascii="Times New Roman" w:hAnsi="Times New Roman"/>
                <w:b/>
              </w:rPr>
              <w:t>Điểm</w:t>
            </w:r>
          </w:p>
        </w:tc>
      </w:tr>
      <w:tr w:rsidR="00E44899" w14:paraId="29C95307" w14:textId="77777777" w:rsidTr="000A7E49">
        <w:tc>
          <w:tcPr>
            <w:tcW w:w="1390" w:type="dxa"/>
            <w:tcBorders>
              <w:top w:val="single" w:sz="4" w:space="0" w:color="auto"/>
              <w:left w:val="single" w:sz="4" w:space="0" w:color="auto"/>
              <w:bottom w:val="single" w:sz="4" w:space="0" w:color="auto"/>
              <w:right w:val="single" w:sz="4" w:space="0" w:color="auto"/>
            </w:tcBorders>
            <w:hideMark/>
          </w:tcPr>
          <w:p w14:paraId="40D57D8A" w14:textId="77777777" w:rsidR="00E44899" w:rsidRDefault="00025FE9">
            <w:pPr>
              <w:pStyle w:val="ListParagraph"/>
              <w:spacing w:line="256" w:lineRule="auto"/>
              <w:ind w:left="0"/>
              <w:jc w:val="both"/>
              <w:rPr>
                <w:rFonts w:ascii="Times New Roman" w:hAnsi="Times New Roman"/>
                <w:b/>
              </w:rPr>
            </w:pPr>
            <w:r>
              <w:rPr>
                <w:rFonts w:ascii="Times New Roman" w:hAnsi="Times New Roman"/>
                <w:b/>
              </w:rPr>
              <w:t>Câu 1</w:t>
            </w:r>
          </w:p>
          <w:p w14:paraId="30846981" w14:textId="54BCFBBF" w:rsidR="00025FE9" w:rsidRDefault="00025FE9">
            <w:pPr>
              <w:pStyle w:val="ListParagraph"/>
              <w:spacing w:line="256" w:lineRule="auto"/>
              <w:ind w:left="0"/>
              <w:jc w:val="both"/>
              <w:rPr>
                <w:rFonts w:ascii="Times New Roman" w:hAnsi="Times New Roman"/>
                <w:b/>
              </w:rPr>
            </w:pPr>
            <w:r>
              <w:rPr>
                <w:rFonts w:ascii="Times New Roman" w:hAnsi="Times New Roman"/>
                <w:b/>
              </w:rPr>
              <w:t>1,0 điểm</w:t>
            </w:r>
          </w:p>
        </w:tc>
        <w:tc>
          <w:tcPr>
            <w:tcW w:w="8080" w:type="dxa"/>
            <w:tcBorders>
              <w:top w:val="single" w:sz="4" w:space="0" w:color="auto"/>
              <w:left w:val="single" w:sz="4" w:space="0" w:color="auto"/>
              <w:bottom w:val="single" w:sz="4" w:space="0" w:color="auto"/>
              <w:right w:val="single" w:sz="4" w:space="0" w:color="auto"/>
            </w:tcBorders>
            <w:hideMark/>
          </w:tcPr>
          <w:p w14:paraId="1669DBD7" w14:textId="77777777" w:rsidR="000A7E49" w:rsidRDefault="000A7E49" w:rsidP="000A7E49">
            <w:pPr>
              <w:spacing w:line="256" w:lineRule="auto"/>
            </w:pPr>
            <w:r>
              <w:t>- HS chép chính xác 7 câu thơ tiếp theo</w:t>
            </w:r>
          </w:p>
          <w:p w14:paraId="76237316" w14:textId="77777777" w:rsidR="000A7E49" w:rsidRDefault="000A7E49" w:rsidP="000A7E49">
            <w:pPr>
              <w:spacing w:line="256" w:lineRule="auto"/>
            </w:pPr>
            <w:r>
              <w:t>(Sai một lỗi chính tả trừ 0,25 điểm, không trừ quá số điểm quy định)</w:t>
            </w:r>
          </w:p>
          <w:p w14:paraId="490304BC" w14:textId="77777777" w:rsidR="000A7E49" w:rsidRDefault="000A7E49" w:rsidP="000A7E49">
            <w:pPr>
              <w:spacing w:line="256" w:lineRule="auto"/>
            </w:pPr>
            <w:r>
              <w:t>- HS nêu đúng hoàn cảnh sáng tác bài thơ “Ánh trăng”:</w:t>
            </w:r>
          </w:p>
          <w:p w14:paraId="21617A20" w14:textId="1636C2FF" w:rsidR="00E44899" w:rsidRPr="00F222BB" w:rsidRDefault="000A7E49" w:rsidP="00F222BB">
            <w:pPr>
              <w:spacing w:line="256" w:lineRule="auto"/>
            </w:pPr>
            <w:r>
              <w:t>Năm 1978, sau 3 năm giải phóng miền Nam thống nhất đất nước. Tác giả đang côn</w:t>
            </w:r>
            <w:r w:rsidR="00F222BB">
              <w:t>g tác tại thành phố Hồ Chí Minh</w:t>
            </w:r>
          </w:p>
        </w:tc>
        <w:tc>
          <w:tcPr>
            <w:tcW w:w="992" w:type="dxa"/>
            <w:tcBorders>
              <w:top w:val="single" w:sz="4" w:space="0" w:color="auto"/>
              <w:left w:val="single" w:sz="4" w:space="0" w:color="auto"/>
              <w:bottom w:val="single" w:sz="4" w:space="0" w:color="auto"/>
              <w:right w:val="single" w:sz="4" w:space="0" w:color="auto"/>
            </w:tcBorders>
          </w:tcPr>
          <w:p w14:paraId="3396EFD3" w14:textId="77777777" w:rsidR="00E44899" w:rsidRDefault="00E44899">
            <w:pPr>
              <w:pStyle w:val="ListParagraph"/>
              <w:spacing w:line="256" w:lineRule="auto"/>
              <w:ind w:left="0"/>
              <w:jc w:val="center"/>
              <w:rPr>
                <w:rFonts w:ascii="Times New Roman" w:hAnsi="Times New Roman"/>
                <w:b/>
              </w:rPr>
            </w:pPr>
          </w:p>
          <w:p w14:paraId="4F526E6D" w14:textId="77777777" w:rsidR="003E1ADF" w:rsidRDefault="003E1ADF" w:rsidP="003E1ADF">
            <w:pPr>
              <w:pStyle w:val="ListParagraph"/>
              <w:spacing w:line="256" w:lineRule="auto"/>
              <w:ind w:left="0"/>
              <w:jc w:val="center"/>
              <w:rPr>
                <w:rFonts w:ascii="Times New Roman" w:hAnsi="Times New Roman"/>
                <w:b/>
              </w:rPr>
            </w:pPr>
            <w:r>
              <w:rPr>
                <w:rFonts w:ascii="Times New Roman" w:hAnsi="Times New Roman"/>
                <w:b/>
              </w:rPr>
              <w:t>0,5</w:t>
            </w:r>
          </w:p>
          <w:p w14:paraId="7F04A6D4" w14:textId="77777777" w:rsidR="00E44899" w:rsidRDefault="00E44899">
            <w:pPr>
              <w:pStyle w:val="ListParagraph"/>
              <w:spacing w:line="256" w:lineRule="auto"/>
              <w:ind w:left="0"/>
              <w:jc w:val="center"/>
              <w:rPr>
                <w:rFonts w:ascii="Times New Roman" w:hAnsi="Times New Roman"/>
                <w:b/>
              </w:rPr>
            </w:pPr>
          </w:p>
          <w:p w14:paraId="241B6DE3" w14:textId="77777777" w:rsidR="003E1ADF" w:rsidRDefault="003E1ADF">
            <w:pPr>
              <w:pStyle w:val="ListParagraph"/>
              <w:spacing w:line="256" w:lineRule="auto"/>
              <w:ind w:left="0"/>
              <w:jc w:val="center"/>
              <w:rPr>
                <w:rFonts w:ascii="Times New Roman" w:hAnsi="Times New Roman"/>
                <w:b/>
              </w:rPr>
            </w:pPr>
          </w:p>
          <w:p w14:paraId="78C7F32F" w14:textId="4DE35EA4" w:rsidR="003E1ADF" w:rsidRDefault="003E1ADF" w:rsidP="00F222BB">
            <w:pPr>
              <w:pStyle w:val="ListParagraph"/>
              <w:spacing w:line="256" w:lineRule="auto"/>
              <w:ind w:left="0"/>
              <w:jc w:val="center"/>
              <w:rPr>
                <w:rFonts w:ascii="Times New Roman" w:hAnsi="Times New Roman"/>
                <w:b/>
              </w:rPr>
            </w:pPr>
            <w:r>
              <w:rPr>
                <w:rFonts w:ascii="Times New Roman" w:hAnsi="Times New Roman"/>
                <w:b/>
              </w:rPr>
              <w:t>0,5</w:t>
            </w:r>
          </w:p>
        </w:tc>
      </w:tr>
      <w:tr w:rsidR="00025FE9" w14:paraId="75E3DC80" w14:textId="77777777" w:rsidTr="000A7E49">
        <w:tc>
          <w:tcPr>
            <w:tcW w:w="1390" w:type="dxa"/>
            <w:tcBorders>
              <w:top w:val="single" w:sz="4" w:space="0" w:color="auto"/>
              <w:left w:val="single" w:sz="4" w:space="0" w:color="auto"/>
              <w:bottom w:val="single" w:sz="4" w:space="0" w:color="auto"/>
              <w:right w:val="single" w:sz="4" w:space="0" w:color="auto"/>
            </w:tcBorders>
          </w:tcPr>
          <w:p w14:paraId="3E65DC18" w14:textId="77777777" w:rsidR="000A7E49" w:rsidRDefault="000A7E49" w:rsidP="000A7E49">
            <w:pPr>
              <w:pStyle w:val="ListParagraph"/>
              <w:spacing w:line="256" w:lineRule="auto"/>
              <w:ind w:left="0"/>
              <w:rPr>
                <w:rFonts w:ascii="Times New Roman" w:hAnsi="Times New Roman"/>
                <w:b/>
              </w:rPr>
            </w:pPr>
            <w:r>
              <w:rPr>
                <w:rFonts w:ascii="Times New Roman" w:hAnsi="Times New Roman"/>
                <w:b/>
              </w:rPr>
              <w:t xml:space="preserve">Câu 2 </w:t>
            </w:r>
          </w:p>
          <w:p w14:paraId="32353603" w14:textId="64B957BD" w:rsidR="000A7E49" w:rsidRDefault="000A7E49" w:rsidP="000A7E49">
            <w:pPr>
              <w:pStyle w:val="ListParagraph"/>
              <w:spacing w:line="256" w:lineRule="auto"/>
              <w:ind w:left="0"/>
              <w:jc w:val="both"/>
              <w:rPr>
                <w:rFonts w:ascii="Times New Roman" w:hAnsi="Times New Roman"/>
                <w:b/>
              </w:rPr>
            </w:pPr>
            <w:r>
              <w:rPr>
                <w:rFonts w:ascii="Times New Roman" w:hAnsi="Times New Roman"/>
                <w:b/>
              </w:rPr>
              <w:t>1,5 điểm</w:t>
            </w:r>
          </w:p>
          <w:p w14:paraId="510B1C37" w14:textId="16E97BF1" w:rsidR="00025FE9" w:rsidRDefault="00025FE9">
            <w:pPr>
              <w:pStyle w:val="ListParagraph"/>
              <w:spacing w:line="256" w:lineRule="auto"/>
              <w:ind w:left="0"/>
              <w:jc w:val="both"/>
              <w:rPr>
                <w:rFonts w:ascii="Times New Roman" w:hAnsi="Times New Roman"/>
                <w:b/>
              </w:rPr>
            </w:pPr>
          </w:p>
        </w:tc>
        <w:tc>
          <w:tcPr>
            <w:tcW w:w="8080" w:type="dxa"/>
            <w:tcBorders>
              <w:top w:val="single" w:sz="4" w:space="0" w:color="auto"/>
              <w:left w:val="single" w:sz="4" w:space="0" w:color="auto"/>
              <w:bottom w:val="single" w:sz="4" w:space="0" w:color="auto"/>
              <w:right w:val="single" w:sz="4" w:space="0" w:color="auto"/>
            </w:tcBorders>
          </w:tcPr>
          <w:p w14:paraId="4A599533" w14:textId="77777777" w:rsidR="000A7E49" w:rsidRDefault="000A7E49" w:rsidP="000A7E49">
            <w:pPr>
              <w:spacing w:line="256" w:lineRule="auto"/>
              <w:jc w:val="both"/>
              <w:rPr>
                <w:rFonts w:eastAsia="MS Mincho"/>
                <w:i/>
                <w:iCs/>
                <w:szCs w:val="28"/>
                <w:lang w:eastAsia="ja-JP"/>
              </w:rPr>
            </w:pPr>
            <w:r>
              <w:t>- HS xác định được n</w:t>
            </w:r>
            <w:r>
              <w:rPr>
                <w:rFonts w:eastAsia="MS Mincho"/>
                <w:szCs w:val="28"/>
                <w:lang w:eastAsia="ja-JP"/>
              </w:rPr>
              <w:t xml:space="preserve">hững từ láy: </w:t>
            </w:r>
            <w:r w:rsidRPr="001E5162">
              <w:rPr>
                <w:rFonts w:eastAsia="MS Mincho"/>
                <w:i/>
                <w:iCs/>
                <w:szCs w:val="28"/>
                <w:lang w:eastAsia="ja-JP"/>
              </w:rPr>
              <w:t>rưng rưng,</w:t>
            </w:r>
            <w:r>
              <w:rPr>
                <w:rFonts w:eastAsia="MS Mincho"/>
                <w:szCs w:val="28"/>
                <w:lang w:eastAsia="ja-JP"/>
              </w:rPr>
              <w:t xml:space="preserve"> </w:t>
            </w:r>
            <w:r>
              <w:rPr>
                <w:rFonts w:eastAsia="MS Mincho"/>
                <w:i/>
                <w:iCs/>
                <w:szCs w:val="28"/>
                <w:lang w:eastAsia="ja-JP"/>
              </w:rPr>
              <w:t>vành vạnh</w:t>
            </w:r>
            <w:r>
              <w:rPr>
                <w:rFonts w:eastAsia="MS Mincho"/>
                <w:szCs w:val="28"/>
                <w:lang w:eastAsia="ja-JP"/>
              </w:rPr>
              <w:t xml:space="preserve">, </w:t>
            </w:r>
            <w:r>
              <w:rPr>
                <w:rFonts w:eastAsia="MS Mincho"/>
                <w:i/>
                <w:iCs/>
                <w:szCs w:val="28"/>
                <w:lang w:eastAsia="ja-JP"/>
              </w:rPr>
              <w:t>phăng phắc</w:t>
            </w:r>
          </w:p>
          <w:p w14:paraId="3922F82E" w14:textId="77777777" w:rsidR="0011105A" w:rsidRDefault="000A7E49" w:rsidP="000A7E49">
            <w:pPr>
              <w:spacing w:line="256" w:lineRule="auto"/>
              <w:jc w:val="both"/>
              <w:rPr>
                <w:rFonts w:eastAsia="MS Mincho"/>
                <w:szCs w:val="28"/>
                <w:lang w:eastAsia="ja-JP"/>
              </w:rPr>
            </w:pPr>
            <w:r>
              <w:rPr>
                <w:rFonts w:eastAsia="MS Mincho"/>
                <w:szCs w:val="28"/>
                <w:lang w:eastAsia="ja-JP"/>
              </w:rPr>
              <w:t xml:space="preserve">- Tác dụng: </w:t>
            </w:r>
          </w:p>
          <w:p w14:paraId="69BDB325" w14:textId="017DCDCD" w:rsidR="000A7E49" w:rsidRPr="0011105A" w:rsidRDefault="0011105A" w:rsidP="000A7E49">
            <w:pPr>
              <w:spacing w:line="256" w:lineRule="auto"/>
              <w:jc w:val="both"/>
            </w:pPr>
            <w:r>
              <w:rPr>
                <w:rFonts w:eastAsia="MS Mincho"/>
                <w:szCs w:val="28"/>
                <w:lang w:eastAsia="ja-JP"/>
              </w:rPr>
              <w:t xml:space="preserve">+ Từ “rưng rưng”: thể </w:t>
            </w:r>
            <w:r w:rsidR="000A7E49">
              <w:rPr>
                <w:rFonts w:eastAsia="MS Mincho"/>
                <w:szCs w:val="28"/>
                <w:lang w:eastAsia="ja-JP"/>
              </w:rPr>
              <w:t>hiện sự xúc động, nghẹn ngào của nhà thơ khi nhận ra trăng.</w:t>
            </w:r>
          </w:p>
          <w:p w14:paraId="2D8E88AE" w14:textId="77777777" w:rsidR="000A7E49" w:rsidRDefault="000A7E49" w:rsidP="000A7E49">
            <w:pPr>
              <w:spacing w:line="256" w:lineRule="auto"/>
              <w:jc w:val="both"/>
            </w:pPr>
            <w:r>
              <w:t xml:space="preserve">+ Từ “vành vạnh” : gợi hình ảnh vầng trăng tròn đầy, rất sáng. Trăng tượng trưng cho sự thủy chung, nghĩa tình, không thay đổi. </w:t>
            </w:r>
          </w:p>
          <w:p w14:paraId="324659ED" w14:textId="5D433351" w:rsidR="0011105A" w:rsidRPr="0011105A" w:rsidRDefault="000A7E49" w:rsidP="0011105A">
            <w:pPr>
              <w:spacing w:line="256" w:lineRule="auto"/>
              <w:jc w:val="both"/>
              <w:rPr>
                <w:rFonts w:eastAsia="MS Mincho"/>
                <w:szCs w:val="28"/>
                <w:lang w:eastAsia="ja-JP"/>
              </w:rPr>
            </w:pPr>
            <w:r>
              <w:t>+ Từ “phăng phắc” : gợi sự im lặng, không lời. Thể hiện thái độ nghiêm khắc mà rất bao dung độ lượng của người bạn nghĩa tình.</w:t>
            </w:r>
          </w:p>
        </w:tc>
        <w:tc>
          <w:tcPr>
            <w:tcW w:w="992" w:type="dxa"/>
            <w:tcBorders>
              <w:top w:val="single" w:sz="4" w:space="0" w:color="auto"/>
              <w:left w:val="single" w:sz="4" w:space="0" w:color="auto"/>
              <w:bottom w:val="single" w:sz="4" w:space="0" w:color="auto"/>
              <w:right w:val="single" w:sz="4" w:space="0" w:color="auto"/>
            </w:tcBorders>
          </w:tcPr>
          <w:p w14:paraId="21842221"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0,75</w:t>
            </w:r>
          </w:p>
          <w:p w14:paraId="3D84CDF9" w14:textId="77777777" w:rsidR="0011105A" w:rsidRDefault="0011105A" w:rsidP="0011105A">
            <w:pPr>
              <w:pStyle w:val="ListParagraph"/>
              <w:spacing w:line="256" w:lineRule="auto"/>
              <w:ind w:left="0"/>
              <w:rPr>
                <w:rFonts w:ascii="Times New Roman" w:hAnsi="Times New Roman"/>
                <w:b/>
              </w:rPr>
            </w:pPr>
          </w:p>
          <w:p w14:paraId="4C0EFC31"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0,25</w:t>
            </w:r>
          </w:p>
          <w:p w14:paraId="75EDD4B7" w14:textId="77777777" w:rsidR="000A7E49" w:rsidRDefault="000A7E49" w:rsidP="000A7E49">
            <w:pPr>
              <w:pStyle w:val="ListParagraph"/>
              <w:spacing w:line="256" w:lineRule="auto"/>
              <w:ind w:left="0"/>
              <w:jc w:val="center"/>
              <w:rPr>
                <w:rFonts w:ascii="Times New Roman" w:hAnsi="Times New Roman"/>
                <w:b/>
              </w:rPr>
            </w:pPr>
          </w:p>
          <w:p w14:paraId="4006666B"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0,25</w:t>
            </w:r>
          </w:p>
          <w:p w14:paraId="5093ED1D" w14:textId="77777777" w:rsidR="000A7E49" w:rsidRDefault="000A7E49" w:rsidP="000A7E49">
            <w:pPr>
              <w:pStyle w:val="ListParagraph"/>
              <w:spacing w:line="256" w:lineRule="auto"/>
              <w:ind w:left="0"/>
              <w:jc w:val="center"/>
              <w:rPr>
                <w:rFonts w:ascii="Times New Roman" w:hAnsi="Times New Roman"/>
                <w:b/>
              </w:rPr>
            </w:pPr>
          </w:p>
          <w:p w14:paraId="55FC4DFF"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0,25</w:t>
            </w:r>
          </w:p>
          <w:p w14:paraId="4FF49ACF" w14:textId="77777777" w:rsidR="00025FE9" w:rsidRDefault="00025FE9">
            <w:pPr>
              <w:pStyle w:val="ListParagraph"/>
              <w:spacing w:line="256" w:lineRule="auto"/>
              <w:ind w:left="0"/>
              <w:jc w:val="center"/>
              <w:rPr>
                <w:rFonts w:ascii="Times New Roman" w:hAnsi="Times New Roman"/>
                <w:b/>
              </w:rPr>
            </w:pPr>
          </w:p>
        </w:tc>
      </w:tr>
      <w:tr w:rsidR="00E44899" w14:paraId="44AAF708" w14:textId="77777777" w:rsidTr="000A7E49">
        <w:tc>
          <w:tcPr>
            <w:tcW w:w="1390" w:type="dxa"/>
            <w:tcBorders>
              <w:top w:val="single" w:sz="4" w:space="0" w:color="auto"/>
              <w:left w:val="single" w:sz="4" w:space="0" w:color="auto"/>
              <w:bottom w:val="single" w:sz="4" w:space="0" w:color="auto"/>
              <w:right w:val="single" w:sz="4" w:space="0" w:color="auto"/>
            </w:tcBorders>
          </w:tcPr>
          <w:p w14:paraId="1609A098" w14:textId="77777777" w:rsidR="000A7E49" w:rsidRDefault="000A7E49" w:rsidP="000A7E49">
            <w:pPr>
              <w:pStyle w:val="ListParagraph"/>
              <w:spacing w:line="256" w:lineRule="auto"/>
              <w:ind w:left="0"/>
              <w:jc w:val="both"/>
              <w:rPr>
                <w:rFonts w:ascii="Times New Roman" w:hAnsi="Times New Roman"/>
                <w:b/>
              </w:rPr>
            </w:pPr>
            <w:r>
              <w:rPr>
                <w:rFonts w:ascii="Times New Roman" w:hAnsi="Times New Roman"/>
                <w:b/>
              </w:rPr>
              <w:t>Câu 3</w:t>
            </w:r>
          </w:p>
          <w:p w14:paraId="0B6AAA08" w14:textId="0A6296BA" w:rsidR="000A7E49" w:rsidRDefault="000A7E49" w:rsidP="000A7E49">
            <w:pPr>
              <w:pStyle w:val="ListParagraph"/>
              <w:spacing w:line="256" w:lineRule="auto"/>
              <w:ind w:left="0"/>
              <w:jc w:val="both"/>
              <w:rPr>
                <w:rFonts w:ascii="Times New Roman" w:hAnsi="Times New Roman"/>
                <w:b/>
              </w:rPr>
            </w:pPr>
            <w:r>
              <w:rPr>
                <w:rFonts w:ascii="Times New Roman" w:hAnsi="Times New Roman"/>
                <w:b/>
              </w:rPr>
              <w:t>1,0 điểm</w:t>
            </w:r>
          </w:p>
          <w:p w14:paraId="2329DAE8" w14:textId="57AEE4EC" w:rsidR="00025FE9" w:rsidRDefault="00025FE9" w:rsidP="00010A30">
            <w:pPr>
              <w:pStyle w:val="ListParagraph"/>
              <w:spacing w:line="256" w:lineRule="auto"/>
              <w:ind w:left="0"/>
              <w:jc w:val="both"/>
              <w:rPr>
                <w:rFonts w:ascii="Times New Roman" w:hAnsi="Times New Roman"/>
                <w:b/>
              </w:rPr>
            </w:pPr>
          </w:p>
        </w:tc>
        <w:tc>
          <w:tcPr>
            <w:tcW w:w="8080" w:type="dxa"/>
            <w:tcBorders>
              <w:top w:val="single" w:sz="4" w:space="0" w:color="auto"/>
              <w:left w:val="single" w:sz="4" w:space="0" w:color="auto"/>
              <w:bottom w:val="single" w:sz="4" w:space="0" w:color="auto"/>
              <w:right w:val="single" w:sz="4" w:space="0" w:color="auto"/>
            </w:tcBorders>
          </w:tcPr>
          <w:p w14:paraId="2E80BAC1" w14:textId="77777777" w:rsidR="000A7E49" w:rsidRDefault="000A7E49" w:rsidP="000A7E49">
            <w:pPr>
              <w:spacing w:line="256" w:lineRule="auto"/>
              <w:jc w:val="both"/>
            </w:pPr>
            <w:r>
              <w:t>- HS trả lời được việc tác giả sử dụng đại từ “ta” có ý nghĩa:</w:t>
            </w:r>
          </w:p>
          <w:p w14:paraId="1B894333" w14:textId="77777777" w:rsidR="000A7E49" w:rsidRDefault="000A7E49" w:rsidP="000A7E49">
            <w:pPr>
              <w:spacing w:line="256" w:lineRule="auto"/>
              <w:jc w:val="both"/>
            </w:pPr>
            <w:r>
              <w:t>+ Không chỉ riêng nhà thơ mà để chỉ tất cả mọi người cả chúng ta</w:t>
            </w:r>
          </w:p>
          <w:p w14:paraId="50FD0EAF" w14:textId="594F963B" w:rsidR="0011105A" w:rsidRPr="00F222BB" w:rsidRDefault="000A7E49" w:rsidP="000A7E49">
            <w:pPr>
              <w:spacing w:before="120" w:after="120" w:line="256" w:lineRule="auto"/>
            </w:pPr>
            <w:r>
              <w:t>+ Từ đó, tác giả gửi gắm lời nhắn nhủ đến tất cả mọi người: đừng bao giờ lãng quên quá khứ, hãy sống ân nghĩa thủy chung.</w:t>
            </w:r>
          </w:p>
        </w:tc>
        <w:tc>
          <w:tcPr>
            <w:tcW w:w="992" w:type="dxa"/>
            <w:tcBorders>
              <w:top w:val="single" w:sz="4" w:space="0" w:color="auto"/>
              <w:left w:val="single" w:sz="4" w:space="0" w:color="auto"/>
              <w:bottom w:val="single" w:sz="4" w:space="0" w:color="auto"/>
              <w:right w:val="single" w:sz="4" w:space="0" w:color="auto"/>
            </w:tcBorders>
          </w:tcPr>
          <w:p w14:paraId="2F28F68C"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0,5</w:t>
            </w:r>
          </w:p>
          <w:p w14:paraId="518724E9" w14:textId="77777777" w:rsidR="000A7E49" w:rsidRDefault="000A7E49" w:rsidP="000A7E49">
            <w:pPr>
              <w:pStyle w:val="ListParagraph"/>
              <w:spacing w:line="256" w:lineRule="auto"/>
              <w:ind w:left="0"/>
              <w:jc w:val="center"/>
              <w:rPr>
                <w:rFonts w:ascii="Times New Roman" w:hAnsi="Times New Roman"/>
                <w:b/>
              </w:rPr>
            </w:pPr>
          </w:p>
          <w:p w14:paraId="489FE67F"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0,5</w:t>
            </w:r>
          </w:p>
          <w:p w14:paraId="77E5C45C" w14:textId="739F8497" w:rsidR="00E44899" w:rsidRDefault="00E44899" w:rsidP="0011105A">
            <w:pPr>
              <w:pStyle w:val="ListParagraph"/>
              <w:spacing w:line="360" w:lineRule="auto"/>
              <w:ind w:left="0"/>
              <w:rPr>
                <w:rFonts w:ascii="Times New Roman" w:hAnsi="Times New Roman"/>
                <w:b/>
              </w:rPr>
            </w:pPr>
          </w:p>
        </w:tc>
      </w:tr>
      <w:tr w:rsidR="0011105A" w14:paraId="4E8B8765" w14:textId="77777777" w:rsidTr="000A7E49">
        <w:tc>
          <w:tcPr>
            <w:tcW w:w="1390" w:type="dxa"/>
            <w:tcBorders>
              <w:top w:val="single" w:sz="4" w:space="0" w:color="auto"/>
              <w:left w:val="single" w:sz="4" w:space="0" w:color="auto"/>
              <w:bottom w:val="single" w:sz="4" w:space="0" w:color="auto"/>
              <w:right w:val="single" w:sz="4" w:space="0" w:color="auto"/>
            </w:tcBorders>
          </w:tcPr>
          <w:p w14:paraId="70490B59" w14:textId="77777777" w:rsidR="0011105A" w:rsidRDefault="0011105A" w:rsidP="0011105A">
            <w:pPr>
              <w:pStyle w:val="ListParagraph"/>
              <w:spacing w:line="256" w:lineRule="auto"/>
              <w:ind w:left="0"/>
              <w:jc w:val="both"/>
              <w:rPr>
                <w:rFonts w:ascii="Times New Roman" w:hAnsi="Times New Roman"/>
                <w:b/>
              </w:rPr>
            </w:pPr>
            <w:r>
              <w:rPr>
                <w:rFonts w:ascii="Times New Roman" w:hAnsi="Times New Roman"/>
                <w:b/>
              </w:rPr>
              <w:t>Câu 4</w:t>
            </w:r>
          </w:p>
          <w:p w14:paraId="34782A03" w14:textId="3D4554C9" w:rsidR="0011105A" w:rsidRDefault="0011105A" w:rsidP="0011105A">
            <w:pPr>
              <w:pStyle w:val="ListParagraph"/>
              <w:spacing w:line="256" w:lineRule="auto"/>
              <w:ind w:left="0"/>
              <w:jc w:val="both"/>
              <w:rPr>
                <w:rFonts w:ascii="Times New Roman" w:hAnsi="Times New Roman"/>
                <w:b/>
              </w:rPr>
            </w:pPr>
            <w:r>
              <w:rPr>
                <w:rFonts w:ascii="Times New Roman" w:hAnsi="Times New Roman"/>
                <w:b/>
              </w:rPr>
              <w:t>3,5 điểm</w:t>
            </w:r>
          </w:p>
        </w:tc>
        <w:tc>
          <w:tcPr>
            <w:tcW w:w="8080" w:type="dxa"/>
            <w:tcBorders>
              <w:top w:val="single" w:sz="4" w:space="0" w:color="auto"/>
              <w:left w:val="single" w:sz="4" w:space="0" w:color="auto"/>
              <w:bottom w:val="single" w:sz="4" w:space="0" w:color="auto"/>
              <w:right w:val="single" w:sz="4" w:space="0" w:color="auto"/>
            </w:tcBorders>
          </w:tcPr>
          <w:p w14:paraId="6D94A327" w14:textId="77777777" w:rsidR="0011105A" w:rsidRDefault="0011105A" w:rsidP="0011105A">
            <w:pPr>
              <w:spacing w:line="256" w:lineRule="auto"/>
              <w:jc w:val="both"/>
              <w:rPr>
                <w:szCs w:val="28"/>
              </w:rPr>
            </w:pPr>
            <w:r>
              <w:rPr>
                <w:szCs w:val="28"/>
              </w:rPr>
              <w:t>HS viết đoạn văn nghị luận cần đảm bảo yêu cầu chung sau:</w:t>
            </w:r>
          </w:p>
          <w:p w14:paraId="7A440EEB" w14:textId="77777777" w:rsidR="0011105A" w:rsidRDefault="0011105A" w:rsidP="0011105A">
            <w:pPr>
              <w:spacing w:line="256" w:lineRule="auto"/>
              <w:ind w:firstLine="360"/>
              <w:jc w:val="both"/>
              <w:rPr>
                <w:b/>
                <w:bCs/>
                <w:szCs w:val="28"/>
              </w:rPr>
            </w:pPr>
            <w:r>
              <w:rPr>
                <w:b/>
                <w:bCs/>
                <w:szCs w:val="28"/>
              </w:rPr>
              <w:t>* Về hình thức: 1,0 điểm</w:t>
            </w:r>
          </w:p>
          <w:p w14:paraId="1FFD4209" w14:textId="77777777" w:rsidR="0011105A" w:rsidRDefault="0011105A" w:rsidP="0011105A">
            <w:pPr>
              <w:spacing w:line="256" w:lineRule="auto"/>
              <w:jc w:val="both"/>
              <w:rPr>
                <w:szCs w:val="28"/>
              </w:rPr>
            </w:pPr>
            <w:r>
              <w:rPr>
                <w:szCs w:val="28"/>
              </w:rPr>
              <w:t xml:space="preserve">- Đoạn văn đúng kết cấu đoạn văn tổng-phân-hợp, đúng đặc trưng văn nghị luận </w:t>
            </w:r>
          </w:p>
          <w:p w14:paraId="51DB2611" w14:textId="77777777" w:rsidR="0011105A" w:rsidRDefault="0011105A" w:rsidP="0011105A">
            <w:pPr>
              <w:spacing w:line="256" w:lineRule="auto"/>
              <w:jc w:val="both"/>
              <w:rPr>
                <w:szCs w:val="28"/>
              </w:rPr>
            </w:pPr>
            <w:r>
              <w:rPr>
                <w:szCs w:val="28"/>
              </w:rPr>
              <w:t>- Độ dài không quá 14 câu, không dưới 10 câu. Diễn đạt mạch lạc, các câu liên kết chặt chẽ, làm rõ ý chủ đề</w:t>
            </w:r>
          </w:p>
          <w:p w14:paraId="5F502900" w14:textId="77777777" w:rsidR="0011105A" w:rsidRDefault="0011105A" w:rsidP="0011105A">
            <w:pPr>
              <w:spacing w:line="256" w:lineRule="auto"/>
              <w:jc w:val="both"/>
              <w:rPr>
                <w:szCs w:val="28"/>
              </w:rPr>
            </w:pPr>
            <w:r>
              <w:rPr>
                <w:szCs w:val="28"/>
              </w:rPr>
              <w:t xml:space="preserve">- Sử dụng đúng câu bị động, lời dẫn trực tiếp </w:t>
            </w:r>
          </w:p>
          <w:p w14:paraId="2141C223" w14:textId="77777777" w:rsidR="0011105A" w:rsidRDefault="0011105A" w:rsidP="0011105A">
            <w:pPr>
              <w:spacing w:line="256" w:lineRule="auto"/>
              <w:ind w:firstLine="360"/>
              <w:jc w:val="both"/>
              <w:rPr>
                <w:b/>
                <w:bCs/>
                <w:szCs w:val="28"/>
              </w:rPr>
            </w:pPr>
            <w:r>
              <w:rPr>
                <w:b/>
                <w:bCs/>
                <w:szCs w:val="28"/>
              </w:rPr>
              <w:t>* Về nội dung: (2,5 điểm)</w:t>
            </w:r>
          </w:p>
          <w:p w14:paraId="72C18A16" w14:textId="707642B2" w:rsidR="0011105A" w:rsidRDefault="0011105A" w:rsidP="0011105A">
            <w:pPr>
              <w:spacing w:line="256" w:lineRule="auto"/>
              <w:jc w:val="both"/>
              <w:rPr>
                <w:szCs w:val="28"/>
              </w:rPr>
            </w:pPr>
            <w:r>
              <w:t xml:space="preserve">HS có thể trình bày theo các cách khác nhau nhưng cần khai thác các dấu hiệu nghệ thuật từ nhiều nghĩa nghĩa, điệp ngữ, </w:t>
            </w:r>
            <w:r>
              <w:rPr>
                <w:szCs w:val="28"/>
              </w:rPr>
              <w:t>nhân hóa, từ láy, ẩn dụ …để làm rõ nội dung : khổ thơ cho thấy cảm xúc, suy nghĩ mang tính triết lý của nhà thơ.</w:t>
            </w:r>
          </w:p>
          <w:p w14:paraId="4CD18155" w14:textId="77777777" w:rsidR="0011105A" w:rsidRDefault="0011105A" w:rsidP="0011105A">
            <w:pPr>
              <w:spacing w:line="256" w:lineRule="auto"/>
              <w:jc w:val="both"/>
              <w:rPr>
                <w:szCs w:val="28"/>
              </w:rPr>
            </w:pPr>
            <w:r>
              <w:rPr>
                <w:szCs w:val="28"/>
              </w:rPr>
              <w:t xml:space="preserve">- Cuộc đối diện với vầng trăng giúp con người nhận ra trăng vẫn luôn tròn đầy, nguyên vẹn, thủy chung cho dù con người có vô tình, bạc bẽo, lẵng quên trăng. </w:t>
            </w:r>
          </w:p>
          <w:p w14:paraId="1C5B6FD3" w14:textId="77777777" w:rsidR="0011105A" w:rsidRDefault="0011105A" w:rsidP="0011105A">
            <w:pPr>
              <w:spacing w:line="256" w:lineRule="auto"/>
              <w:jc w:val="both"/>
              <w:rPr>
                <w:szCs w:val="28"/>
              </w:rPr>
            </w:pPr>
            <w:r>
              <w:rPr>
                <w:szCs w:val="28"/>
              </w:rPr>
              <w:t>- Trăng “im phăng phắc”: thể hiện thái độ nghiêm khắc mà bao dung độ lượng</w:t>
            </w:r>
          </w:p>
          <w:p w14:paraId="7ADDB23D" w14:textId="77777777" w:rsidR="0011105A" w:rsidRDefault="0011105A" w:rsidP="0011105A">
            <w:pPr>
              <w:spacing w:line="256" w:lineRule="auto"/>
              <w:jc w:val="both"/>
              <w:rPr>
                <w:szCs w:val="28"/>
              </w:rPr>
            </w:pPr>
            <w:r>
              <w:rPr>
                <w:szCs w:val="28"/>
              </w:rPr>
              <w:t xml:space="preserve">- Cái “giật mình”: con người đã thức tỉnh trong lương tâm, ăn năn, </w:t>
            </w:r>
            <w:r>
              <w:rPr>
                <w:szCs w:val="28"/>
              </w:rPr>
              <w:lastRenderedPageBreak/>
              <w:t xml:space="preserve">hối hận về cách sống vô tình bạc bẽo của mình. </w:t>
            </w:r>
          </w:p>
          <w:p w14:paraId="260BBE08" w14:textId="77777777" w:rsidR="0011105A" w:rsidRDefault="0011105A" w:rsidP="0011105A">
            <w:pPr>
              <w:spacing w:line="256" w:lineRule="auto"/>
              <w:jc w:val="both"/>
              <w:rPr>
                <w:szCs w:val="28"/>
              </w:rPr>
            </w:pPr>
            <w:r>
              <w:rPr>
                <w:szCs w:val="28"/>
              </w:rPr>
              <w:t>-&gt; Qua đó, khổ thơ gợi nhắc người đọc về thái độ sống “uống nước nhớ nguồn”, ân nghĩa thủy chung cùng quá khứ.</w:t>
            </w:r>
          </w:p>
          <w:p w14:paraId="2B85F3BA" w14:textId="77777777" w:rsidR="0011105A" w:rsidRDefault="0011105A" w:rsidP="0011105A">
            <w:pPr>
              <w:pStyle w:val="ListParagraph"/>
              <w:numPr>
                <w:ilvl w:val="0"/>
                <w:numId w:val="1"/>
              </w:numPr>
              <w:spacing w:line="256" w:lineRule="auto"/>
              <w:jc w:val="both"/>
              <w:rPr>
                <w:rFonts w:ascii="Times New Roman" w:hAnsi="Times New Roman"/>
              </w:rPr>
            </w:pPr>
            <w:r>
              <w:rPr>
                <w:rFonts w:ascii="Times New Roman" w:hAnsi="Times New Roman"/>
              </w:rPr>
              <w:t xml:space="preserve"> Diễn đạt đủ ý song chưa phân tích sâu: 1,5 điểm</w:t>
            </w:r>
          </w:p>
          <w:p w14:paraId="4CE3F099" w14:textId="77777777" w:rsidR="0011105A" w:rsidRDefault="0011105A" w:rsidP="0011105A">
            <w:pPr>
              <w:pStyle w:val="ListParagraph"/>
              <w:numPr>
                <w:ilvl w:val="0"/>
                <w:numId w:val="1"/>
              </w:numPr>
              <w:spacing w:line="256" w:lineRule="auto"/>
              <w:jc w:val="both"/>
            </w:pPr>
            <w:r>
              <w:rPr>
                <w:rFonts w:ascii="Times New Roman" w:hAnsi="Times New Roman"/>
              </w:rPr>
              <w:t>Diễn đạt còn thiếu một số nội dung: 1,0 điểm</w:t>
            </w:r>
          </w:p>
          <w:p w14:paraId="5F92091A" w14:textId="77777777" w:rsidR="0011105A" w:rsidRDefault="0011105A" w:rsidP="0011105A">
            <w:pPr>
              <w:pStyle w:val="ListParagraph"/>
              <w:numPr>
                <w:ilvl w:val="0"/>
                <w:numId w:val="1"/>
              </w:numPr>
              <w:spacing w:line="256" w:lineRule="auto"/>
              <w:jc w:val="both"/>
            </w:pPr>
            <w:r>
              <w:rPr>
                <w:rFonts w:ascii="Times New Roman" w:hAnsi="Times New Roman"/>
              </w:rPr>
              <w:t>Chủ yếu còn diễn xuôi nội dung, mắc lỗi diễn đạt: 0,5 điểm</w:t>
            </w:r>
          </w:p>
          <w:p w14:paraId="00741D64" w14:textId="77777777" w:rsidR="0011105A" w:rsidRDefault="0011105A" w:rsidP="0011105A">
            <w:pPr>
              <w:pStyle w:val="ListParagraph"/>
              <w:numPr>
                <w:ilvl w:val="0"/>
                <w:numId w:val="1"/>
              </w:numPr>
              <w:spacing w:line="256" w:lineRule="auto"/>
              <w:jc w:val="both"/>
            </w:pPr>
            <w:r>
              <w:rPr>
                <w:rFonts w:ascii="Times New Roman" w:hAnsi="Times New Roman"/>
              </w:rPr>
              <w:t>Chưa thể hiện được nội dung cơ bản, diễn đạt kém: 0,5 điểm</w:t>
            </w:r>
          </w:p>
          <w:p w14:paraId="00F089B0" w14:textId="26B2A7A6" w:rsidR="0011105A" w:rsidRDefault="0011105A" w:rsidP="000A7E49">
            <w:pPr>
              <w:spacing w:line="256" w:lineRule="auto"/>
              <w:jc w:val="both"/>
            </w:pPr>
            <w:r>
              <w:t>GV căn cứ vào các mức điểm trên để cho các mức điểm còn lại.</w:t>
            </w:r>
          </w:p>
        </w:tc>
        <w:tc>
          <w:tcPr>
            <w:tcW w:w="992" w:type="dxa"/>
            <w:tcBorders>
              <w:top w:val="single" w:sz="4" w:space="0" w:color="auto"/>
              <w:left w:val="single" w:sz="4" w:space="0" w:color="auto"/>
              <w:bottom w:val="single" w:sz="4" w:space="0" w:color="auto"/>
              <w:right w:val="single" w:sz="4" w:space="0" w:color="auto"/>
            </w:tcBorders>
          </w:tcPr>
          <w:p w14:paraId="58836EB7"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lastRenderedPageBreak/>
              <w:t>0,25</w:t>
            </w:r>
          </w:p>
          <w:p w14:paraId="453B42EA" w14:textId="77777777" w:rsidR="0011105A" w:rsidRDefault="0011105A" w:rsidP="0011105A">
            <w:pPr>
              <w:pStyle w:val="ListParagraph"/>
              <w:spacing w:line="256" w:lineRule="auto"/>
              <w:ind w:left="0"/>
              <w:jc w:val="center"/>
              <w:rPr>
                <w:rFonts w:ascii="Times New Roman" w:hAnsi="Times New Roman"/>
                <w:b/>
              </w:rPr>
            </w:pPr>
          </w:p>
          <w:p w14:paraId="0D82DC15"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t>0,25</w:t>
            </w:r>
          </w:p>
          <w:p w14:paraId="7041D9A2" w14:textId="77777777" w:rsidR="0011105A" w:rsidRDefault="0011105A" w:rsidP="0011105A">
            <w:pPr>
              <w:pStyle w:val="ListParagraph"/>
              <w:spacing w:line="256" w:lineRule="auto"/>
              <w:ind w:left="0"/>
              <w:jc w:val="center"/>
              <w:rPr>
                <w:rFonts w:ascii="Times New Roman" w:hAnsi="Times New Roman"/>
                <w:b/>
              </w:rPr>
            </w:pPr>
          </w:p>
          <w:p w14:paraId="29470B0C"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t>0,5</w:t>
            </w:r>
          </w:p>
          <w:p w14:paraId="257F941E" w14:textId="77777777" w:rsidR="0011105A" w:rsidRDefault="0011105A" w:rsidP="0011105A">
            <w:pPr>
              <w:pStyle w:val="ListParagraph"/>
              <w:spacing w:line="256" w:lineRule="auto"/>
              <w:ind w:left="0"/>
              <w:jc w:val="center"/>
              <w:rPr>
                <w:rFonts w:ascii="Times New Roman" w:hAnsi="Times New Roman"/>
                <w:b/>
              </w:rPr>
            </w:pPr>
          </w:p>
          <w:p w14:paraId="2A6204B0" w14:textId="77777777" w:rsidR="0011105A" w:rsidRDefault="0011105A" w:rsidP="0011105A">
            <w:pPr>
              <w:pStyle w:val="ListParagraph"/>
              <w:spacing w:line="256" w:lineRule="auto"/>
              <w:ind w:left="0"/>
              <w:jc w:val="center"/>
              <w:rPr>
                <w:rFonts w:ascii="Times New Roman" w:hAnsi="Times New Roman"/>
                <w:b/>
              </w:rPr>
            </w:pPr>
          </w:p>
          <w:p w14:paraId="0D5A99D9" w14:textId="77777777" w:rsidR="0011105A" w:rsidRDefault="0011105A" w:rsidP="0011105A">
            <w:pPr>
              <w:pStyle w:val="ListParagraph"/>
              <w:spacing w:line="256" w:lineRule="auto"/>
              <w:ind w:left="0"/>
              <w:jc w:val="center"/>
              <w:rPr>
                <w:rFonts w:ascii="Times New Roman" w:hAnsi="Times New Roman"/>
                <w:b/>
              </w:rPr>
            </w:pPr>
          </w:p>
          <w:p w14:paraId="67CCDF5D" w14:textId="77777777" w:rsidR="0011105A" w:rsidRDefault="0011105A" w:rsidP="0011105A">
            <w:pPr>
              <w:pStyle w:val="ListParagraph"/>
              <w:spacing w:line="256" w:lineRule="auto"/>
              <w:ind w:left="0"/>
              <w:rPr>
                <w:rFonts w:ascii="Times New Roman" w:hAnsi="Times New Roman"/>
                <w:b/>
              </w:rPr>
            </w:pPr>
          </w:p>
          <w:p w14:paraId="7838FE68" w14:textId="03E99CFB" w:rsidR="0011105A" w:rsidRDefault="0011105A" w:rsidP="0011105A">
            <w:pPr>
              <w:pStyle w:val="ListParagraph"/>
              <w:spacing w:line="256" w:lineRule="auto"/>
              <w:ind w:left="0"/>
              <w:rPr>
                <w:rFonts w:ascii="Times New Roman" w:hAnsi="Times New Roman"/>
                <w:b/>
              </w:rPr>
            </w:pPr>
          </w:p>
          <w:p w14:paraId="3437F578" w14:textId="77777777" w:rsidR="00047BC4" w:rsidRDefault="00047BC4" w:rsidP="0011105A">
            <w:pPr>
              <w:pStyle w:val="ListParagraph"/>
              <w:spacing w:line="256" w:lineRule="auto"/>
              <w:ind w:left="0"/>
              <w:rPr>
                <w:rFonts w:ascii="Times New Roman" w:hAnsi="Times New Roman"/>
                <w:b/>
              </w:rPr>
            </w:pPr>
          </w:p>
          <w:p w14:paraId="126FC28E"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t>0,5</w:t>
            </w:r>
          </w:p>
          <w:p w14:paraId="64877702" w14:textId="77777777" w:rsidR="0011105A" w:rsidRDefault="0011105A" w:rsidP="0011105A">
            <w:pPr>
              <w:pStyle w:val="ListParagraph"/>
              <w:spacing w:line="256" w:lineRule="auto"/>
              <w:ind w:left="0"/>
              <w:rPr>
                <w:rFonts w:ascii="Times New Roman" w:hAnsi="Times New Roman"/>
                <w:b/>
              </w:rPr>
            </w:pPr>
          </w:p>
          <w:p w14:paraId="3BED751F"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t>0,5</w:t>
            </w:r>
          </w:p>
          <w:p w14:paraId="1FB30799" w14:textId="77777777" w:rsidR="0011105A" w:rsidRDefault="0011105A" w:rsidP="0011105A">
            <w:pPr>
              <w:pStyle w:val="ListParagraph"/>
              <w:spacing w:line="256" w:lineRule="auto"/>
              <w:ind w:left="0"/>
              <w:jc w:val="center"/>
              <w:rPr>
                <w:rFonts w:ascii="Times New Roman" w:hAnsi="Times New Roman"/>
                <w:b/>
              </w:rPr>
            </w:pPr>
          </w:p>
          <w:p w14:paraId="32372A30" w14:textId="77777777" w:rsidR="0011105A" w:rsidRDefault="0011105A" w:rsidP="0011105A">
            <w:pPr>
              <w:pStyle w:val="ListParagraph"/>
              <w:spacing w:line="256" w:lineRule="auto"/>
              <w:ind w:left="0"/>
              <w:jc w:val="center"/>
              <w:rPr>
                <w:rFonts w:ascii="Times New Roman" w:hAnsi="Times New Roman"/>
                <w:b/>
              </w:rPr>
            </w:pPr>
          </w:p>
          <w:p w14:paraId="095A305C"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t>0,5</w:t>
            </w:r>
          </w:p>
          <w:p w14:paraId="63FDE062" w14:textId="77777777" w:rsidR="0011105A" w:rsidRDefault="0011105A" w:rsidP="0011105A">
            <w:pPr>
              <w:pStyle w:val="ListParagraph"/>
              <w:spacing w:line="256" w:lineRule="auto"/>
              <w:ind w:left="0"/>
              <w:rPr>
                <w:rFonts w:ascii="Times New Roman" w:hAnsi="Times New Roman"/>
                <w:b/>
              </w:rPr>
            </w:pPr>
          </w:p>
          <w:p w14:paraId="1D95FAD4" w14:textId="07561F70"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lastRenderedPageBreak/>
              <w:t>0,</w:t>
            </w:r>
            <w:r w:rsidR="00047BC4">
              <w:rPr>
                <w:rFonts w:ascii="Times New Roman" w:hAnsi="Times New Roman"/>
                <w:b/>
              </w:rPr>
              <w:t>5</w:t>
            </w:r>
          </w:p>
          <w:p w14:paraId="1DC447B9" w14:textId="77777777" w:rsidR="0011105A" w:rsidRDefault="0011105A" w:rsidP="0011105A">
            <w:pPr>
              <w:pStyle w:val="ListParagraph"/>
              <w:spacing w:line="256" w:lineRule="auto"/>
              <w:ind w:left="0"/>
              <w:rPr>
                <w:rFonts w:ascii="Times New Roman" w:hAnsi="Times New Roman"/>
                <w:b/>
              </w:rPr>
            </w:pPr>
          </w:p>
          <w:p w14:paraId="0E003A3C" w14:textId="77777777" w:rsidR="0011105A" w:rsidRDefault="0011105A" w:rsidP="0011105A">
            <w:pPr>
              <w:pStyle w:val="ListParagraph"/>
              <w:spacing w:line="256" w:lineRule="auto"/>
              <w:ind w:left="0"/>
              <w:jc w:val="center"/>
              <w:rPr>
                <w:rFonts w:ascii="Times New Roman" w:hAnsi="Times New Roman"/>
                <w:b/>
              </w:rPr>
            </w:pPr>
            <w:r>
              <w:rPr>
                <w:rFonts w:ascii="Times New Roman" w:hAnsi="Times New Roman"/>
                <w:b/>
              </w:rPr>
              <w:t>0,5</w:t>
            </w:r>
          </w:p>
          <w:p w14:paraId="39C6C1DA" w14:textId="77777777" w:rsidR="0011105A" w:rsidRDefault="0011105A" w:rsidP="0011105A">
            <w:pPr>
              <w:pStyle w:val="ListParagraph"/>
              <w:spacing w:line="256" w:lineRule="auto"/>
              <w:ind w:left="0"/>
              <w:jc w:val="center"/>
              <w:rPr>
                <w:rFonts w:ascii="Times New Roman" w:hAnsi="Times New Roman"/>
                <w:b/>
              </w:rPr>
            </w:pPr>
          </w:p>
          <w:p w14:paraId="26DEDB30" w14:textId="0E00D040" w:rsidR="0011105A" w:rsidRDefault="0011105A" w:rsidP="0011105A">
            <w:pPr>
              <w:pStyle w:val="ListParagraph"/>
              <w:spacing w:line="256" w:lineRule="auto"/>
              <w:ind w:left="0"/>
              <w:jc w:val="center"/>
              <w:rPr>
                <w:rFonts w:ascii="Times New Roman" w:hAnsi="Times New Roman"/>
                <w:b/>
              </w:rPr>
            </w:pPr>
          </w:p>
        </w:tc>
      </w:tr>
      <w:tr w:rsidR="00E44899" w14:paraId="3C00C5DF" w14:textId="77777777" w:rsidTr="000A7E49">
        <w:tc>
          <w:tcPr>
            <w:tcW w:w="1390" w:type="dxa"/>
            <w:tcBorders>
              <w:top w:val="single" w:sz="4" w:space="0" w:color="auto"/>
              <w:left w:val="single" w:sz="4" w:space="0" w:color="auto"/>
              <w:bottom w:val="single" w:sz="4" w:space="0" w:color="auto"/>
              <w:right w:val="single" w:sz="4" w:space="0" w:color="auto"/>
            </w:tcBorders>
            <w:hideMark/>
          </w:tcPr>
          <w:p w14:paraId="6DD3C040" w14:textId="77777777" w:rsidR="00E44899" w:rsidRDefault="00E44899">
            <w:pPr>
              <w:pStyle w:val="ListParagraph"/>
              <w:spacing w:line="256" w:lineRule="auto"/>
              <w:ind w:left="0"/>
              <w:jc w:val="center"/>
              <w:rPr>
                <w:rFonts w:ascii="Times New Roman" w:hAnsi="Times New Roman"/>
                <w:b/>
              </w:rPr>
            </w:pPr>
            <w:r>
              <w:rPr>
                <w:rFonts w:ascii="Times New Roman" w:hAnsi="Times New Roman"/>
                <w:b/>
              </w:rPr>
              <w:lastRenderedPageBreak/>
              <w:t>Câu</w:t>
            </w:r>
          </w:p>
        </w:tc>
        <w:tc>
          <w:tcPr>
            <w:tcW w:w="8080" w:type="dxa"/>
            <w:tcBorders>
              <w:top w:val="single" w:sz="4" w:space="0" w:color="auto"/>
              <w:left w:val="single" w:sz="4" w:space="0" w:color="auto"/>
              <w:bottom w:val="single" w:sz="4" w:space="0" w:color="auto"/>
              <w:right w:val="single" w:sz="4" w:space="0" w:color="auto"/>
            </w:tcBorders>
            <w:hideMark/>
          </w:tcPr>
          <w:p w14:paraId="6F8348FD" w14:textId="3E9A39C5" w:rsidR="00E44899" w:rsidRDefault="0011105A">
            <w:pPr>
              <w:spacing w:line="256" w:lineRule="auto"/>
              <w:jc w:val="center"/>
              <w:rPr>
                <w:b/>
                <w:szCs w:val="28"/>
              </w:rPr>
            </w:pPr>
            <w:r>
              <w:rPr>
                <w:b/>
                <w:szCs w:val="28"/>
              </w:rPr>
              <w:t>Phần II ( 3</w:t>
            </w:r>
            <w:r w:rsidR="00E44899">
              <w:rPr>
                <w:b/>
                <w:szCs w:val="28"/>
              </w:rPr>
              <w:t>,0 điểm)</w:t>
            </w:r>
          </w:p>
        </w:tc>
        <w:tc>
          <w:tcPr>
            <w:tcW w:w="992" w:type="dxa"/>
            <w:tcBorders>
              <w:top w:val="single" w:sz="4" w:space="0" w:color="auto"/>
              <w:left w:val="single" w:sz="4" w:space="0" w:color="auto"/>
              <w:bottom w:val="single" w:sz="4" w:space="0" w:color="auto"/>
              <w:right w:val="single" w:sz="4" w:space="0" w:color="auto"/>
            </w:tcBorders>
          </w:tcPr>
          <w:p w14:paraId="1A9407ED" w14:textId="77777777" w:rsidR="00E44899" w:rsidRDefault="00E44899">
            <w:pPr>
              <w:pStyle w:val="ListParagraph"/>
              <w:spacing w:line="256" w:lineRule="auto"/>
              <w:ind w:left="0"/>
              <w:jc w:val="center"/>
              <w:rPr>
                <w:rFonts w:ascii="Times New Roman" w:hAnsi="Times New Roman"/>
                <w:b/>
              </w:rPr>
            </w:pPr>
          </w:p>
        </w:tc>
      </w:tr>
      <w:tr w:rsidR="00E44899" w14:paraId="58339012" w14:textId="77777777" w:rsidTr="000A7E49">
        <w:tc>
          <w:tcPr>
            <w:tcW w:w="1390" w:type="dxa"/>
            <w:tcBorders>
              <w:top w:val="single" w:sz="4" w:space="0" w:color="auto"/>
              <w:left w:val="single" w:sz="4" w:space="0" w:color="auto"/>
              <w:bottom w:val="single" w:sz="4" w:space="0" w:color="auto"/>
              <w:right w:val="single" w:sz="4" w:space="0" w:color="auto"/>
            </w:tcBorders>
          </w:tcPr>
          <w:p w14:paraId="04B3CD63" w14:textId="77777777" w:rsidR="00E44899" w:rsidRDefault="00E44899">
            <w:pPr>
              <w:spacing w:line="256" w:lineRule="auto"/>
              <w:rPr>
                <w:b/>
                <w:szCs w:val="28"/>
              </w:rPr>
            </w:pPr>
            <w:r>
              <w:rPr>
                <w:b/>
                <w:szCs w:val="28"/>
              </w:rPr>
              <w:t>Câu 1</w:t>
            </w:r>
          </w:p>
          <w:p w14:paraId="00DB0C7C" w14:textId="12EBA199" w:rsidR="00E44899" w:rsidRDefault="00010A30">
            <w:pPr>
              <w:spacing w:line="256" w:lineRule="auto"/>
              <w:rPr>
                <w:b/>
                <w:szCs w:val="28"/>
              </w:rPr>
            </w:pPr>
            <w:r>
              <w:rPr>
                <w:b/>
                <w:szCs w:val="28"/>
              </w:rPr>
              <w:t xml:space="preserve">1,0 </w:t>
            </w:r>
            <w:r w:rsidR="00E44899">
              <w:rPr>
                <w:b/>
                <w:szCs w:val="28"/>
              </w:rPr>
              <w:t>điểm</w:t>
            </w:r>
          </w:p>
          <w:p w14:paraId="6E7AA964" w14:textId="77777777" w:rsidR="00E44899" w:rsidRDefault="00E44899">
            <w:pPr>
              <w:pStyle w:val="ListParagraph"/>
              <w:spacing w:line="256" w:lineRule="auto"/>
              <w:ind w:left="0"/>
              <w:jc w:val="both"/>
              <w:rPr>
                <w:rFonts w:ascii="Times New Roman" w:hAnsi="Times New Roman"/>
                <w:b/>
              </w:rPr>
            </w:pPr>
          </w:p>
        </w:tc>
        <w:tc>
          <w:tcPr>
            <w:tcW w:w="8080" w:type="dxa"/>
            <w:tcBorders>
              <w:top w:val="single" w:sz="4" w:space="0" w:color="auto"/>
              <w:left w:val="single" w:sz="4" w:space="0" w:color="auto"/>
              <w:bottom w:val="single" w:sz="4" w:space="0" w:color="auto"/>
              <w:right w:val="single" w:sz="4" w:space="0" w:color="auto"/>
            </w:tcBorders>
          </w:tcPr>
          <w:p w14:paraId="1C29A445" w14:textId="77777777" w:rsidR="000A7E49" w:rsidRPr="00025FE9" w:rsidRDefault="000A7E49" w:rsidP="000A7E49">
            <w:pPr>
              <w:spacing w:before="120" w:after="120"/>
              <w:jc w:val="both"/>
              <w:rPr>
                <w:rFonts w:eastAsia="MS Mincho"/>
                <w:i/>
                <w:iCs/>
                <w:lang w:eastAsia="ja-JP"/>
              </w:rPr>
            </w:pPr>
            <w:r w:rsidRPr="00025FE9">
              <w:rPr>
                <w:rFonts w:eastAsia="MS Mincho"/>
                <w:lang w:eastAsia="ja-JP"/>
              </w:rPr>
              <w:t>- HS xác định được CN,VN:</w:t>
            </w:r>
          </w:p>
          <w:p w14:paraId="048F9C26" w14:textId="77777777" w:rsidR="000A7E49" w:rsidRDefault="000A7E49" w:rsidP="000A7E49">
            <w:pPr>
              <w:pStyle w:val="ListParagraph"/>
              <w:spacing w:before="120" w:after="120"/>
              <w:jc w:val="both"/>
              <w:rPr>
                <w:rFonts w:ascii="Times New Roman" w:eastAsia="MS Mincho" w:hAnsi="Times New Roman"/>
                <w:i/>
                <w:iCs/>
                <w:lang w:eastAsia="ja-JP"/>
              </w:rPr>
            </w:pPr>
            <w:r w:rsidRPr="00025FE9">
              <w:rPr>
                <w:rFonts w:ascii="Times New Roman" w:eastAsia="MS Mincho" w:hAnsi="Times New Roman"/>
                <w:i/>
                <w:iCs/>
                <w:lang w:eastAsia="ja-JP"/>
              </w:rPr>
              <w:t xml:space="preserve"> Biển Chết</w:t>
            </w:r>
            <w:r>
              <w:rPr>
                <w:rFonts w:ascii="Times New Roman" w:eastAsia="MS Mincho" w:hAnsi="Times New Roman"/>
                <w:i/>
                <w:iCs/>
                <w:lang w:eastAsia="ja-JP"/>
              </w:rPr>
              <w:t xml:space="preserve"> </w:t>
            </w:r>
            <w:r w:rsidRPr="00025FE9">
              <w:rPr>
                <w:rFonts w:ascii="Times New Roman" w:eastAsia="MS Mincho" w:hAnsi="Times New Roman"/>
                <w:b/>
                <w:bCs/>
                <w:i/>
                <w:iCs/>
                <w:lang w:eastAsia="ja-JP"/>
              </w:rPr>
              <w:t>/</w:t>
            </w:r>
            <w:r w:rsidRPr="00025FE9">
              <w:rPr>
                <w:rFonts w:ascii="Times New Roman" w:eastAsia="MS Mincho" w:hAnsi="Times New Roman"/>
                <w:i/>
                <w:iCs/>
                <w:lang w:eastAsia="ja-JP"/>
              </w:rPr>
              <w:t xml:space="preserve"> đón nhận và giữ lại riêng cho mình mà không chia sẻ nên nước</w:t>
            </w:r>
            <w:r>
              <w:rPr>
                <w:rFonts w:ascii="Times New Roman" w:eastAsia="MS Mincho" w:hAnsi="Times New Roman"/>
                <w:i/>
                <w:iCs/>
                <w:lang w:eastAsia="ja-JP"/>
              </w:rPr>
              <w:t xml:space="preserve"> </w:t>
            </w:r>
            <w:r w:rsidRPr="00025FE9">
              <w:rPr>
                <w:rFonts w:ascii="Times New Roman" w:eastAsia="MS Mincho" w:hAnsi="Times New Roman"/>
                <w:i/>
                <w:iCs/>
                <w:lang w:eastAsia="ja-JP"/>
              </w:rPr>
              <w:t>trong biển Chết</w:t>
            </w:r>
            <w:r>
              <w:rPr>
                <w:rFonts w:ascii="Times New Roman" w:eastAsia="MS Mincho" w:hAnsi="Times New Roman"/>
                <w:i/>
                <w:iCs/>
                <w:lang w:eastAsia="ja-JP"/>
              </w:rPr>
              <w:t xml:space="preserve"> </w:t>
            </w:r>
            <w:r w:rsidRPr="002A68A7">
              <w:rPr>
                <w:rFonts w:ascii="Times New Roman" w:eastAsia="MS Mincho" w:hAnsi="Times New Roman"/>
                <w:b/>
                <w:bCs/>
                <w:i/>
                <w:iCs/>
                <w:lang w:eastAsia="ja-JP"/>
              </w:rPr>
              <w:t xml:space="preserve">/ </w:t>
            </w:r>
            <w:r w:rsidRPr="00025FE9">
              <w:rPr>
                <w:rFonts w:ascii="Times New Roman" w:eastAsia="MS Mincho" w:hAnsi="Times New Roman"/>
                <w:i/>
                <w:iCs/>
                <w:lang w:eastAsia="ja-JP"/>
              </w:rPr>
              <w:t>mặn chát.</w:t>
            </w:r>
          </w:p>
          <w:p w14:paraId="01E23615" w14:textId="67DEE5D3" w:rsidR="00E44899" w:rsidRPr="000A7E49" w:rsidRDefault="000A7E49" w:rsidP="000A7E49">
            <w:pPr>
              <w:spacing w:before="120" w:after="120"/>
              <w:jc w:val="both"/>
              <w:rPr>
                <w:rFonts w:eastAsia="MS Mincho"/>
                <w:lang w:eastAsia="ja-JP"/>
              </w:rPr>
            </w:pPr>
            <w:r w:rsidRPr="003E1ADF">
              <w:rPr>
                <w:rFonts w:eastAsia="MS Mincho"/>
                <w:lang w:eastAsia="ja-JP"/>
              </w:rPr>
              <w:t>-</w:t>
            </w:r>
            <w:r>
              <w:rPr>
                <w:rFonts w:eastAsia="MS Mincho"/>
                <w:lang w:eastAsia="ja-JP"/>
              </w:rPr>
              <w:t xml:space="preserve"> Kiểu câu theo cấu tạo: câu ghép</w:t>
            </w:r>
          </w:p>
        </w:tc>
        <w:tc>
          <w:tcPr>
            <w:tcW w:w="992" w:type="dxa"/>
            <w:tcBorders>
              <w:top w:val="single" w:sz="4" w:space="0" w:color="auto"/>
              <w:left w:val="single" w:sz="4" w:space="0" w:color="auto"/>
              <w:bottom w:val="single" w:sz="4" w:space="0" w:color="auto"/>
              <w:right w:val="single" w:sz="4" w:space="0" w:color="auto"/>
            </w:tcBorders>
          </w:tcPr>
          <w:p w14:paraId="5E41832B" w14:textId="77777777" w:rsidR="00E44899" w:rsidRDefault="00E44899">
            <w:pPr>
              <w:pStyle w:val="ListParagraph"/>
              <w:spacing w:line="256" w:lineRule="auto"/>
              <w:ind w:left="0"/>
              <w:jc w:val="center"/>
              <w:rPr>
                <w:rFonts w:ascii="Times New Roman" w:hAnsi="Times New Roman"/>
                <w:b/>
              </w:rPr>
            </w:pPr>
          </w:p>
          <w:p w14:paraId="1251E3AA" w14:textId="4D8D61EC" w:rsidR="00E44899" w:rsidRDefault="00E44899">
            <w:pPr>
              <w:pStyle w:val="ListParagraph"/>
              <w:spacing w:line="256" w:lineRule="auto"/>
              <w:ind w:left="0"/>
              <w:jc w:val="center"/>
              <w:rPr>
                <w:rFonts w:ascii="Times New Roman" w:hAnsi="Times New Roman"/>
                <w:b/>
              </w:rPr>
            </w:pPr>
            <w:r>
              <w:rPr>
                <w:rFonts w:ascii="Times New Roman" w:hAnsi="Times New Roman"/>
                <w:b/>
              </w:rPr>
              <w:t>0,5</w:t>
            </w:r>
          </w:p>
          <w:p w14:paraId="43F2801D" w14:textId="77777777" w:rsidR="001E5162" w:rsidRDefault="001E5162">
            <w:pPr>
              <w:pStyle w:val="ListParagraph"/>
              <w:spacing w:line="256" w:lineRule="auto"/>
              <w:ind w:left="0"/>
              <w:jc w:val="center"/>
              <w:rPr>
                <w:rFonts w:ascii="Times New Roman" w:hAnsi="Times New Roman"/>
                <w:b/>
              </w:rPr>
            </w:pPr>
          </w:p>
          <w:p w14:paraId="5407E29C" w14:textId="77777777" w:rsidR="001E5162" w:rsidRDefault="001E5162" w:rsidP="001E5162">
            <w:pPr>
              <w:pStyle w:val="ListParagraph"/>
              <w:spacing w:line="256" w:lineRule="auto"/>
              <w:ind w:left="0"/>
              <w:jc w:val="center"/>
              <w:rPr>
                <w:rFonts w:ascii="Times New Roman" w:hAnsi="Times New Roman"/>
                <w:b/>
              </w:rPr>
            </w:pPr>
            <w:r>
              <w:rPr>
                <w:rFonts w:ascii="Times New Roman" w:hAnsi="Times New Roman"/>
                <w:b/>
              </w:rPr>
              <w:t>0,5</w:t>
            </w:r>
          </w:p>
          <w:p w14:paraId="6A97AF78" w14:textId="77777777" w:rsidR="00E44899" w:rsidRDefault="00E44899">
            <w:pPr>
              <w:pStyle w:val="ListParagraph"/>
              <w:spacing w:line="256" w:lineRule="auto"/>
              <w:ind w:left="0"/>
              <w:jc w:val="center"/>
              <w:rPr>
                <w:rFonts w:ascii="Times New Roman" w:hAnsi="Times New Roman"/>
                <w:b/>
              </w:rPr>
            </w:pPr>
          </w:p>
        </w:tc>
      </w:tr>
      <w:tr w:rsidR="00E44899" w14:paraId="67EBC568" w14:textId="77777777" w:rsidTr="000A7E49">
        <w:tc>
          <w:tcPr>
            <w:tcW w:w="1390" w:type="dxa"/>
            <w:tcBorders>
              <w:top w:val="single" w:sz="4" w:space="0" w:color="auto"/>
              <w:left w:val="single" w:sz="4" w:space="0" w:color="auto"/>
              <w:bottom w:val="single" w:sz="4" w:space="0" w:color="auto"/>
              <w:right w:val="single" w:sz="4" w:space="0" w:color="auto"/>
            </w:tcBorders>
            <w:hideMark/>
          </w:tcPr>
          <w:p w14:paraId="548CE856" w14:textId="77777777" w:rsidR="000A7E49" w:rsidRDefault="000A7E49" w:rsidP="000A7E49">
            <w:pPr>
              <w:pStyle w:val="ListParagraph"/>
              <w:spacing w:line="256" w:lineRule="auto"/>
              <w:ind w:left="0"/>
              <w:jc w:val="both"/>
              <w:rPr>
                <w:rFonts w:ascii="Times New Roman" w:hAnsi="Times New Roman"/>
                <w:b/>
              </w:rPr>
            </w:pPr>
            <w:r>
              <w:rPr>
                <w:rFonts w:ascii="Times New Roman" w:hAnsi="Times New Roman"/>
                <w:b/>
              </w:rPr>
              <w:t>Câu 2</w:t>
            </w:r>
          </w:p>
          <w:p w14:paraId="7F9D4F2F" w14:textId="3CBA0C20" w:rsidR="00E44899" w:rsidRDefault="000A7E49" w:rsidP="000A7E49">
            <w:pPr>
              <w:pStyle w:val="ListParagraph"/>
              <w:spacing w:line="256" w:lineRule="auto"/>
              <w:ind w:left="0"/>
              <w:rPr>
                <w:rFonts w:ascii="Times New Roman" w:hAnsi="Times New Roman"/>
                <w:b/>
              </w:rPr>
            </w:pPr>
            <w:r>
              <w:rPr>
                <w:rFonts w:ascii="Times New Roman" w:hAnsi="Times New Roman"/>
                <w:b/>
              </w:rPr>
              <w:t>0,5 điểm</w:t>
            </w:r>
          </w:p>
        </w:tc>
        <w:tc>
          <w:tcPr>
            <w:tcW w:w="8080" w:type="dxa"/>
            <w:tcBorders>
              <w:top w:val="single" w:sz="4" w:space="0" w:color="auto"/>
              <w:left w:val="single" w:sz="4" w:space="0" w:color="auto"/>
              <w:bottom w:val="single" w:sz="4" w:space="0" w:color="auto"/>
              <w:right w:val="single" w:sz="4" w:space="0" w:color="auto"/>
            </w:tcBorders>
            <w:hideMark/>
          </w:tcPr>
          <w:p w14:paraId="3210215A" w14:textId="77777777" w:rsidR="000A7E49" w:rsidRDefault="000A7E49" w:rsidP="000A7E49">
            <w:pPr>
              <w:spacing w:before="120" w:after="120"/>
              <w:jc w:val="both"/>
              <w:rPr>
                <w:rFonts w:eastAsia="MS Mincho"/>
                <w:lang w:eastAsia="ja-JP"/>
              </w:rPr>
            </w:pPr>
            <w:r w:rsidRPr="003E1ADF">
              <w:rPr>
                <w:rFonts w:eastAsia="MS Mincho"/>
                <w:lang w:eastAsia="ja-JP"/>
              </w:rPr>
              <w:t>-</w:t>
            </w:r>
            <w:r>
              <w:rPr>
                <w:rFonts w:eastAsia="MS Mincho"/>
                <w:lang w:eastAsia="ja-JP"/>
              </w:rPr>
              <w:t xml:space="preserve"> Định lý “</w:t>
            </w:r>
            <w:r w:rsidRPr="000A7E49">
              <w:rPr>
                <w:rFonts w:eastAsia="MS Mincho"/>
                <w:i/>
                <w:lang w:eastAsia="ja-JP"/>
              </w:rPr>
              <w:t>một ánh lửa sẻ chia là một ánh lửa lan tỏa</w:t>
            </w:r>
            <w:r>
              <w:rPr>
                <w:rFonts w:eastAsia="MS Mincho"/>
                <w:lang w:eastAsia="ja-JP"/>
              </w:rPr>
              <w:t xml:space="preserve">”: ca ngợi ý nghĩa của tình yêu thương, sự giúp đỡ, chia sẻ với mọi người trong cuộc sống. </w:t>
            </w:r>
          </w:p>
          <w:p w14:paraId="0784E6B0" w14:textId="7798CE1B" w:rsidR="00E44899" w:rsidRPr="0011105A" w:rsidRDefault="000A7E49" w:rsidP="0011105A">
            <w:pPr>
              <w:spacing w:before="120" w:after="120"/>
              <w:jc w:val="both"/>
              <w:rPr>
                <w:rFonts w:eastAsia="MS Mincho"/>
                <w:lang w:eastAsia="ja-JP"/>
              </w:rPr>
            </w:pPr>
            <w:r>
              <w:rPr>
                <w:rFonts w:eastAsia="MS Mincho"/>
                <w:lang w:eastAsia="ja-JP"/>
              </w:rPr>
              <w:t>Qua đó tác giả gửi gắm thông điệp hãy biết cho đi yêu thương để nhận lại yêu thương.</w:t>
            </w:r>
          </w:p>
        </w:tc>
        <w:tc>
          <w:tcPr>
            <w:tcW w:w="992" w:type="dxa"/>
            <w:tcBorders>
              <w:top w:val="single" w:sz="4" w:space="0" w:color="auto"/>
              <w:left w:val="single" w:sz="4" w:space="0" w:color="auto"/>
              <w:bottom w:val="single" w:sz="4" w:space="0" w:color="auto"/>
              <w:right w:val="single" w:sz="4" w:space="0" w:color="auto"/>
            </w:tcBorders>
          </w:tcPr>
          <w:p w14:paraId="4CD2156C"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0,5</w:t>
            </w:r>
          </w:p>
          <w:p w14:paraId="15333102" w14:textId="77777777" w:rsidR="00E44899" w:rsidRDefault="00E44899" w:rsidP="000A7E49">
            <w:pPr>
              <w:pStyle w:val="ListParagraph"/>
              <w:spacing w:line="256" w:lineRule="auto"/>
              <w:ind w:left="0"/>
              <w:jc w:val="center"/>
              <w:rPr>
                <w:rFonts w:ascii="Times New Roman" w:hAnsi="Times New Roman"/>
                <w:b/>
              </w:rPr>
            </w:pPr>
          </w:p>
        </w:tc>
      </w:tr>
      <w:tr w:rsidR="00E44899" w14:paraId="70044E18" w14:textId="77777777" w:rsidTr="000A7E49">
        <w:trPr>
          <w:trHeight w:val="983"/>
        </w:trPr>
        <w:tc>
          <w:tcPr>
            <w:tcW w:w="1390" w:type="dxa"/>
            <w:tcBorders>
              <w:top w:val="single" w:sz="4" w:space="0" w:color="auto"/>
              <w:left w:val="single" w:sz="4" w:space="0" w:color="auto"/>
              <w:bottom w:val="single" w:sz="4" w:space="0" w:color="auto"/>
              <w:right w:val="single" w:sz="4" w:space="0" w:color="auto"/>
            </w:tcBorders>
            <w:hideMark/>
          </w:tcPr>
          <w:p w14:paraId="3BDA6B85" w14:textId="77777777" w:rsidR="000A7E49" w:rsidRDefault="000A7E49" w:rsidP="000A7E49">
            <w:pPr>
              <w:pStyle w:val="ListParagraph"/>
              <w:spacing w:line="256" w:lineRule="auto"/>
              <w:ind w:left="0"/>
              <w:jc w:val="both"/>
              <w:rPr>
                <w:rFonts w:ascii="Times New Roman" w:hAnsi="Times New Roman"/>
                <w:b/>
              </w:rPr>
            </w:pPr>
            <w:r>
              <w:rPr>
                <w:rFonts w:ascii="Times New Roman" w:hAnsi="Times New Roman"/>
                <w:b/>
              </w:rPr>
              <w:t>Câu 3</w:t>
            </w:r>
          </w:p>
          <w:p w14:paraId="55A90A12" w14:textId="455B9566" w:rsidR="00E44899" w:rsidRDefault="000A7E49" w:rsidP="000A7E49">
            <w:pPr>
              <w:pStyle w:val="ListParagraph"/>
              <w:spacing w:line="256" w:lineRule="auto"/>
              <w:ind w:left="0"/>
              <w:jc w:val="both"/>
              <w:rPr>
                <w:rFonts w:ascii="Times New Roman" w:hAnsi="Times New Roman"/>
                <w:b/>
              </w:rPr>
            </w:pPr>
            <w:r>
              <w:rPr>
                <w:rFonts w:ascii="Times New Roman" w:hAnsi="Times New Roman"/>
                <w:b/>
              </w:rPr>
              <w:t>1,5 điểm</w:t>
            </w:r>
          </w:p>
        </w:tc>
        <w:tc>
          <w:tcPr>
            <w:tcW w:w="8080" w:type="dxa"/>
            <w:tcBorders>
              <w:top w:val="single" w:sz="4" w:space="0" w:color="auto"/>
              <w:left w:val="single" w:sz="4" w:space="0" w:color="auto"/>
              <w:bottom w:val="single" w:sz="4" w:space="0" w:color="auto"/>
              <w:right w:val="single" w:sz="4" w:space="0" w:color="auto"/>
            </w:tcBorders>
            <w:hideMark/>
          </w:tcPr>
          <w:p w14:paraId="167929C0" w14:textId="77777777" w:rsidR="000A7E49" w:rsidRPr="00047BC4" w:rsidRDefault="000A7E49" w:rsidP="000A7E49">
            <w:pPr>
              <w:spacing w:line="256" w:lineRule="auto"/>
              <w:jc w:val="both"/>
            </w:pPr>
            <w:r w:rsidRPr="00047BC4">
              <w:t>Suy nghĩ về vai trò của tình yêu thương và sự sẻ chia</w:t>
            </w:r>
          </w:p>
          <w:p w14:paraId="414376A7" w14:textId="77777777" w:rsidR="000A7E49" w:rsidRDefault="000A7E49" w:rsidP="000A7E49">
            <w:pPr>
              <w:spacing w:line="256" w:lineRule="auto"/>
              <w:rPr>
                <w:rFonts w:eastAsia="MS Mincho"/>
                <w:szCs w:val="28"/>
                <w:lang w:eastAsia="ja-JP"/>
              </w:rPr>
            </w:pPr>
            <w:r>
              <w:rPr>
                <w:rFonts w:eastAsia="MS Mincho"/>
                <w:szCs w:val="28"/>
                <w:lang w:eastAsia="ja-JP"/>
              </w:rPr>
              <w:t xml:space="preserve">(Câu hỏi nhằm phát huy năng lực vận dụng kiến thức đã học để giải quyết vấn đề trong thực tiễn. HS được tự do trình bày suy nghĩ mang tính tích cực của cá nhân của mình ).  </w:t>
            </w:r>
          </w:p>
          <w:p w14:paraId="542BBE95" w14:textId="672F0F39" w:rsidR="000A7E49" w:rsidRDefault="000A7E49" w:rsidP="000A7E49">
            <w:pPr>
              <w:spacing w:line="256" w:lineRule="auto"/>
              <w:jc w:val="both"/>
              <w:rPr>
                <w:bCs/>
                <w:szCs w:val="28"/>
              </w:rPr>
            </w:pPr>
            <w:r>
              <w:rPr>
                <w:b/>
                <w:szCs w:val="28"/>
              </w:rPr>
              <w:t xml:space="preserve">*Hình thức (0,25 điểm) </w:t>
            </w:r>
            <w:r>
              <w:rPr>
                <w:bCs/>
                <w:szCs w:val="28"/>
              </w:rPr>
              <w:t>: một đoạn văn khoảng 2/3 trang giấy</w:t>
            </w:r>
            <w:r w:rsidR="00E60E12">
              <w:rPr>
                <w:bCs/>
                <w:szCs w:val="28"/>
              </w:rPr>
              <w:t>,</w:t>
            </w:r>
            <w:r w:rsidR="00E60E12" w:rsidRPr="009F7D6D">
              <w:t xml:space="preserve"> có trình tự mạch lạc, lập luận chặt chẽ, diễn đạt rõ ý,…</w:t>
            </w:r>
          </w:p>
          <w:p w14:paraId="2D3B32C5" w14:textId="77777777" w:rsidR="000A7E49" w:rsidRDefault="000A7E49" w:rsidP="000A7E49">
            <w:pPr>
              <w:spacing w:line="256" w:lineRule="auto"/>
              <w:jc w:val="both"/>
              <w:rPr>
                <w:b/>
                <w:szCs w:val="28"/>
              </w:rPr>
            </w:pPr>
            <w:r>
              <w:rPr>
                <w:b/>
                <w:szCs w:val="28"/>
              </w:rPr>
              <w:t>*Nội dung (1,25 điểm)</w:t>
            </w:r>
          </w:p>
          <w:p w14:paraId="531784D5" w14:textId="77777777" w:rsidR="000A7E49" w:rsidRDefault="000A7E49" w:rsidP="000A7E49">
            <w:pPr>
              <w:spacing w:before="120" w:after="120" w:line="256" w:lineRule="auto"/>
              <w:rPr>
                <w:rFonts w:eastAsia="MS Mincho"/>
                <w:szCs w:val="28"/>
                <w:lang w:eastAsia="ja-JP"/>
              </w:rPr>
            </w:pPr>
            <w:r>
              <w:rPr>
                <w:rFonts w:eastAsia="MS Mincho"/>
                <w:szCs w:val="28"/>
                <w:lang w:eastAsia="ja-JP"/>
              </w:rPr>
              <w:t>Gợi ý:</w:t>
            </w:r>
          </w:p>
          <w:p w14:paraId="484FD457" w14:textId="77777777" w:rsidR="000A7E49" w:rsidRDefault="000A7E49" w:rsidP="000A7E49">
            <w:pPr>
              <w:spacing w:before="120" w:after="120" w:line="256" w:lineRule="auto"/>
              <w:rPr>
                <w:rFonts w:eastAsia="MS Mincho"/>
                <w:szCs w:val="28"/>
                <w:lang w:eastAsia="ja-JP"/>
              </w:rPr>
            </w:pPr>
            <w:r>
              <w:rPr>
                <w:rFonts w:eastAsia="MS Mincho"/>
                <w:szCs w:val="28"/>
                <w:lang w:eastAsia="ja-JP"/>
              </w:rPr>
              <w:t>- Giải thích thế nào là tình yêu thương, sự sẻ chia</w:t>
            </w:r>
          </w:p>
          <w:p w14:paraId="3991FC33" w14:textId="77777777" w:rsidR="000A7E49" w:rsidRDefault="000A7E49" w:rsidP="000A7E49">
            <w:pPr>
              <w:spacing w:before="120" w:after="120" w:line="256" w:lineRule="auto"/>
              <w:rPr>
                <w:rFonts w:eastAsia="MS Mincho"/>
                <w:szCs w:val="28"/>
                <w:lang w:eastAsia="ja-JP"/>
              </w:rPr>
            </w:pPr>
            <w:r>
              <w:rPr>
                <w:rFonts w:eastAsia="MS Mincho"/>
                <w:szCs w:val="28"/>
                <w:lang w:eastAsia="ja-JP"/>
              </w:rPr>
              <w:t>- Nêu các biểu hiện của những con người luôn biết yêu thương, giúp đỡ những người xung quanh.</w:t>
            </w:r>
          </w:p>
          <w:p w14:paraId="30850E44" w14:textId="77777777" w:rsidR="000A7E49" w:rsidRDefault="000A7E49" w:rsidP="000A7E49">
            <w:pPr>
              <w:spacing w:before="120" w:after="120" w:line="256" w:lineRule="auto"/>
              <w:rPr>
                <w:rFonts w:eastAsia="MS Mincho"/>
                <w:szCs w:val="28"/>
                <w:lang w:eastAsia="ja-JP"/>
              </w:rPr>
            </w:pPr>
            <w:r>
              <w:rPr>
                <w:rFonts w:eastAsia="MS Mincho"/>
                <w:szCs w:val="28"/>
                <w:lang w:eastAsia="ja-JP"/>
              </w:rPr>
              <w:t>- Vai trò, ý nghĩa của  sự giúp đỡ, yêu thương (niềm vui trong tâm hồn, giúp đỡ được những hoàn cảnh khó khăn, làm cuộc sống thêm tốt đẹp)</w:t>
            </w:r>
          </w:p>
          <w:p w14:paraId="7B810318" w14:textId="77777777" w:rsidR="000A7E49" w:rsidRDefault="000A7E49" w:rsidP="000A7E49">
            <w:pPr>
              <w:spacing w:before="120" w:after="120" w:line="256" w:lineRule="auto"/>
              <w:rPr>
                <w:rFonts w:eastAsia="MS Mincho"/>
                <w:szCs w:val="28"/>
                <w:lang w:eastAsia="ja-JP"/>
              </w:rPr>
            </w:pPr>
            <w:r>
              <w:rPr>
                <w:rFonts w:eastAsia="MS Mincho"/>
                <w:szCs w:val="28"/>
                <w:lang w:eastAsia="ja-JP"/>
              </w:rPr>
              <w:t>- Bàn luận mở rộng vấn đề (phản đề, nguyên nhân, đáng giá, …)</w:t>
            </w:r>
          </w:p>
          <w:p w14:paraId="0127EFE1" w14:textId="2ED65EA0" w:rsidR="00E44899" w:rsidRPr="00F222BB" w:rsidRDefault="000A7E49" w:rsidP="00F222BB">
            <w:pPr>
              <w:spacing w:before="120" w:after="120" w:line="256" w:lineRule="auto"/>
              <w:rPr>
                <w:rFonts w:eastAsia="MS Mincho"/>
                <w:szCs w:val="28"/>
                <w:lang w:eastAsia="ja-JP"/>
              </w:rPr>
            </w:pPr>
            <w:r>
              <w:rPr>
                <w:rFonts w:eastAsia="MS Mincho"/>
                <w:szCs w:val="28"/>
                <w:lang w:eastAsia="ja-JP"/>
              </w:rPr>
              <w:t>- Liên hệ bản thân: bài học nhận thức và hành động</w:t>
            </w:r>
          </w:p>
        </w:tc>
        <w:tc>
          <w:tcPr>
            <w:tcW w:w="992" w:type="dxa"/>
            <w:tcBorders>
              <w:top w:val="single" w:sz="4" w:space="0" w:color="auto"/>
              <w:left w:val="single" w:sz="4" w:space="0" w:color="auto"/>
              <w:bottom w:val="single" w:sz="4" w:space="0" w:color="auto"/>
              <w:right w:val="single" w:sz="4" w:space="0" w:color="auto"/>
            </w:tcBorders>
          </w:tcPr>
          <w:p w14:paraId="742A4242" w14:textId="77777777" w:rsidR="00E44899" w:rsidRDefault="00E44899">
            <w:pPr>
              <w:pStyle w:val="ListParagraph"/>
              <w:spacing w:line="256" w:lineRule="auto"/>
              <w:ind w:left="0"/>
              <w:jc w:val="center"/>
              <w:rPr>
                <w:rFonts w:ascii="Times New Roman" w:hAnsi="Times New Roman"/>
                <w:b/>
              </w:rPr>
            </w:pPr>
          </w:p>
          <w:p w14:paraId="7139B1D2" w14:textId="77777777"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0,25</w:t>
            </w:r>
          </w:p>
          <w:p w14:paraId="4D67B754" w14:textId="77777777" w:rsidR="000A7E49" w:rsidRDefault="000A7E49" w:rsidP="000A7E49">
            <w:pPr>
              <w:pStyle w:val="ListParagraph"/>
              <w:spacing w:line="256" w:lineRule="auto"/>
              <w:ind w:left="0"/>
              <w:jc w:val="center"/>
              <w:rPr>
                <w:rFonts w:ascii="Times New Roman" w:hAnsi="Times New Roman"/>
                <w:b/>
              </w:rPr>
            </w:pPr>
          </w:p>
          <w:p w14:paraId="1EF0FD0A" w14:textId="77777777" w:rsidR="000A7E49" w:rsidRDefault="000A7E49" w:rsidP="000A7E49">
            <w:pPr>
              <w:pStyle w:val="ListParagraph"/>
              <w:spacing w:line="276" w:lineRule="auto"/>
              <w:ind w:left="0"/>
              <w:rPr>
                <w:rFonts w:ascii="Times New Roman" w:hAnsi="Times New Roman"/>
                <w:b/>
              </w:rPr>
            </w:pPr>
          </w:p>
          <w:p w14:paraId="1E283536" w14:textId="77777777" w:rsidR="000A7E49" w:rsidRDefault="000A7E49" w:rsidP="000A7E49">
            <w:pPr>
              <w:pStyle w:val="ListParagraph"/>
              <w:spacing w:line="276" w:lineRule="auto"/>
              <w:ind w:left="0"/>
              <w:rPr>
                <w:rFonts w:ascii="Times New Roman" w:hAnsi="Times New Roman"/>
                <w:b/>
              </w:rPr>
            </w:pPr>
          </w:p>
          <w:p w14:paraId="482930D7" w14:textId="77777777" w:rsidR="0011105A" w:rsidRDefault="0011105A" w:rsidP="000A7E49">
            <w:pPr>
              <w:pStyle w:val="ListParagraph"/>
              <w:spacing w:line="276" w:lineRule="auto"/>
              <w:ind w:left="0"/>
              <w:rPr>
                <w:rFonts w:ascii="Times New Roman" w:hAnsi="Times New Roman"/>
                <w:b/>
              </w:rPr>
            </w:pPr>
          </w:p>
          <w:p w14:paraId="0CA349AA" w14:textId="77777777" w:rsidR="0011105A" w:rsidRDefault="0011105A" w:rsidP="000A7E49">
            <w:pPr>
              <w:pStyle w:val="ListParagraph"/>
              <w:spacing w:line="276" w:lineRule="auto"/>
              <w:ind w:left="0"/>
              <w:rPr>
                <w:rFonts w:ascii="Times New Roman" w:hAnsi="Times New Roman"/>
                <w:b/>
              </w:rPr>
            </w:pPr>
          </w:p>
          <w:p w14:paraId="731BDC3A" w14:textId="6086A54D" w:rsidR="000A7E49" w:rsidRDefault="000A7E49" w:rsidP="0011105A">
            <w:pPr>
              <w:pStyle w:val="ListParagraph"/>
              <w:spacing w:line="360" w:lineRule="auto"/>
              <w:ind w:left="0"/>
              <w:jc w:val="center"/>
              <w:rPr>
                <w:rFonts w:ascii="Times New Roman" w:hAnsi="Times New Roman"/>
                <w:b/>
              </w:rPr>
            </w:pPr>
            <w:r>
              <w:rPr>
                <w:rFonts w:ascii="Times New Roman" w:hAnsi="Times New Roman"/>
                <w:b/>
              </w:rPr>
              <w:t>0,25</w:t>
            </w:r>
          </w:p>
          <w:p w14:paraId="0EDC9C14" w14:textId="77777777" w:rsidR="000A7E49" w:rsidRDefault="000A7E49" w:rsidP="000A7E49">
            <w:pPr>
              <w:pStyle w:val="ListParagraph"/>
              <w:spacing w:line="360" w:lineRule="auto"/>
              <w:ind w:left="0"/>
              <w:jc w:val="center"/>
              <w:rPr>
                <w:rFonts w:ascii="Times New Roman" w:hAnsi="Times New Roman"/>
                <w:b/>
              </w:rPr>
            </w:pPr>
            <w:r>
              <w:rPr>
                <w:rFonts w:ascii="Times New Roman" w:hAnsi="Times New Roman"/>
                <w:b/>
              </w:rPr>
              <w:t>0,25</w:t>
            </w:r>
          </w:p>
          <w:p w14:paraId="28806992" w14:textId="77777777" w:rsidR="0011105A" w:rsidRDefault="0011105A" w:rsidP="000A7E49">
            <w:pPr>
              <w:pStyle w:val="ListParagraph"/>
              <w:spacing w:line="360" w:lineRule="auto"/>
              <w:ind w:left="0"/>
              <w:jc w:val="center"/>
              <w:rPr>
                <w:rFonts w:ascii="Times New Roman" w:hAnsi="Times New Roman"/>
                <w:b/>
              </w:rPr>
            </w:pPr>
          </w:p>
          <w:p w14:paraId="223A87B6" w14:textId="0D63C92B" w:rsidR="000A7E49" w:rsidRDefault="000A7E49" w:rsidP="0011105A">
            <w:pPr>
              <w:pStyle w:val="ListParagraph"/>
              <w:spacing w:line="256" w:lineRule="auto"/>
              <w:ind w:left="0"/>
              <w:jc w:val="center"/>
              <w:rPr>
                <w:rFonts w:ascii="Times New Roman" w:hAnsi="Times New Roman"/>
                <w:b/>
              </w:rPr>
            </w:pPr>
            <w:r>
              <w:rPr>
                <w:rFonts w:ascii="Times New Roman" w:hAnsi="Times New Roman"/>
                <w:b/>
              </w:rPr>
              <w:t>0,25</w:t>
            </w:r>
          </w:p>
          <w:p w14:paraId="3A751EAB" w14:textId="77777777" w:rsidR="000A7E49" w:rsidRDefault="000A7E49" w:rsidP="000A7E49">
            <w:pPr>
              <w:pStyle w:val="ListParagraph"/>
              <w:spacing w:line="256" w:lineRule="auto"/>
              <w:ind w:left="0"/>
              <w:jc w:val="center"/>
              <w:rPr>
                <w:rFonts w:ascii="Times New Roman" w:hAnsi="Times New Roman"/>
                <w:b/>
              </w:rPr>
            </w:pPr>
          </w:p>
          <w:p w14:paraId="3C27DE44" w14:textId="77777777" w:rsidR="0011105A" w:rsidRDefault="0011105A" w:rsidP="000A7E49">
            <w:pPr>
              <w:pStyle w:val="ListParagraph"/>
              <w:spacing w:line="360" w:lineRule="auto"/>
              <w:ind w:left="0"/>
              <w:jc w:val="center"/>
              <w:rPr>
                <w:rFonts w:ascii="Times New Roman" w:hAnsi="Times New Roman"/>
                <w:b/>
              </w:rPr>
            </w:pPr>
          </w:p>
          <w:p w14:paraId="465A77A5" w14:textId="77777777" w:rsidR="000A7E49" w:rsidRDefault="000A7E49" w:rsidP="000A7E49">
            <w:pPr>
              <w:pStyle w:val="ListParagraph"/>
              <w:spacing w:line="360" w:lineRule="auto"/>
              <w:ind w:left="0"/>
              <w:jc w:val="center"/>
              <w:rPr>
                <w:rFonts w:ascii="Times New Roman" w:hAnsi="Times New Roman"/>
                <w:b/>
              </w:rPr>
            </w:pPr>
            <w:r>
              <w:rPr>
                <w:rFonts w:ascii="Times New Roman" w:hAnsi="Times New Roman"/>
                <w:b/>
              </w:rPr>
              <w:t>0,25</w:t>
            </w:r>
          </w:p>
          <w:p w14:paraId="3C825BB0" w14:textId="17ACDDFE" w:rsidR="000A7E49" w:rsidRDefault="000A7E49" w:rsidP="000A7E49">
            <w:pPr>
              <w:pStyle w:val="ListParagraph"/>
              <w:spacing w:line="256" w:lineRule="auto"/>
              <w:ind w:left="0"/>
              <w:jc w:val="center"/>
              <w:rPr>
                <w:rFonts w:ascii="Times New Roman" w:hAnsi="Times New Roman"/>
                <w:b/>
              </w:rPr>
            </w:pPr>
            <w:r>
              <w:rPr>
                <w:rFonts w:ascii="Times New Roman" w:hAnsi="Times New Roman"/>
                <w:b/>
              </w:rPr>
              <w:t>0,25</w:t>
            </w:r>
          </w:p>
        </w:tc>
      </w:tr>
    </w:tbl>
    <w:p w14:paraId="49C1E37D" w14:textId="62148CFB" w:rsidR="00B74ECB" w:rsidRDefault="00B74ECB"/>
    <w:p w14:paraId="49717258" w14:textId="203C68CC" w:rsidR="00427B88" w:rsidRDefault="00427B88"/>
    <w:p w14:paraId="67242709" w14:textId="742C9AF2" w:rsidR="00F222BB" w:rsidRDefault="00F222BB"/>
    <w:tbl>
      <w:tblPr>
        <w:tblW w:w="10632" w:type="dxa"/>
        <w:tblInd w:w="-459" w:type="dxa"/>
        <w:tblLook w:val="04A0" w:firstRow="1" w:lastRow="0" w:firstColumn="1" w:lastColumn="0" w:noHBand="0" w:noVBand="1"/>
      </w:tblPr>
      <w:tblGrid>
        <w:gridCol w:w="4536"/>
        <w:gridCol w:w="6096"/>
      </w:tblGrid>
      <w:tr w:rsidR="00427B88" w:rsidRPr="00427B88" w14:paraId="2DDA8259" w14:textId="77777777" w:rsidTr="00427B88">
        <w:tc>
          <w:tcPr>
            <w:tcW w:w="4536" w:type="dxa"/>
            <w:shd w:val="clear" w:color="auto" w:fill="auto"/>
          </w:tcPr>
          <w:p w14:paraId="4F64042D" w14:textId="544E9E85" w:rsidR="00427B88" w:rsidRPr="00427B88" w:rsidRDefault="00427B88" w:rsidP="001D08BE">
            <w:pPr>
              <w:jc w:val="center"/>
              <w:rPr>
                <w:b/>
                <w:szCs w:val="28"/>
              </w:rPr>
            </w:pPr>
            <w:r>
              <w:rPr>
                <w:b/>
                <w:szCs w:val="28"/>
              </w:rPr>
              <w:lastRenderedPageBreak/>
              <w:t>TRƯỜNG THCS NGỌC THỤY</w:t>
            </w:r>
          </w:p>
          <w:p w14:paraId="4B010119" w14:textId="77777777" w:rsidR="00427B88" w:rsidRPr="00427B88" w:rsidRDefault="00427B88" w:rsidP="001D08BE">
            <w:pPr>
              <w:jc w:val="center"/>
              <w:rPr>
                <w:b/>
                <w:szCs w:val="28"/>
              </w:rPr>
            </w:pPr>
          </w:p>
        </w:tc>
        <w:tc>
          <w:tcPr>
            <w:tcW w:w="6096" w:type="dxa"/>
            <w:shd w:val="clear" w:color="auto" w:fill="auto"/>
          </w:tcPr>
          <w:p w14:paraId="0093F241" w14:textId="77777777" w:rsidR="00427B88" w:rsidRPr="00427B88" w:rsidRDefault="00427B88" w:rsidP="001D08BE">
            <w:pPr>
              <w:jc w:val="center"/>
              <w:rPr>
                <w:b/>
                <w:szCs w:val="28"/>
              </w:rPr>
            </w:pPr>
            <w:r w:rsidRPr="00427B88">
              <w:rPr>
                <w:b/>
                <w:szCs w:val="28"/>
              </w:rPr>
              <w:t>MA TRẬN ĐỀ THI THỬ VÀO LỚP 10 THPT</w:t>
            </w:r>
          </w:p>
          <w:p w14:paraId="46C156BE" w14:textId="77777777" w:rsidR="00427B88" w:rsidRPr="00427B88" w:rsidRDefault="00427B88" w:rsidP="001D08BE">
            <w:pPr>
              <w:jc w:val="center"/>
              <w:rPr>
                <w:b/>
                <w:szCs w:val="28"/>
              </w:rPr>
            </w:pPr>
            <w:r w:rsidRPr="00427B88">
              <w:rPr>
                <w:b/>
                <w:szCs w:val="28"/>
              </w:rPr>
              <w:t>NĂM HỌC 2019-2020</w:t>
            </w:r>
          </w:p>
          <w:p w14:paraId="02299A89" w14:textId="77777777" w:rsidR="00427B88" w:rsidRPr="00427B88" w:rsidRDefault="00427B88" w:rsidP="001D08BE">
            <w:pPr>
              <w:jc w:val="center"/>
              <w:rPr>
                <w:b/>
                <w:szCs w:val="28"/>
              </w:rPr>
            </w:pPr>
            <w:r w:rsidRPr="00427B88">
              <w:rPr>
                <w:b/>
                <w:noProof/>
                <w:szCs w:val="28"/>
              </w:rPr>
              <mc:AlternateContent>
                <mc:Choice Requires="wps">
                  <w:drawing>
                    <wp:anchor distT="0" distB="0" distL="114300" distR="114300" simplePos="0" relativeHeight="251661312" behindDoc="0" locked="0" layoutInCell="1" allowOverlap="1" wp14:anchorId="7B8DAD50" wp14:editId="2ED3F1CD">
                      <wp:simplePos x="0" y="0"/>
                      <wp:positionH relativeFrom="column">
                        <wp:posOffset>1455420</wp:posOffset>
                      </wp:positionH>
                      <wp:positionV relativeFrom="paragraph">
                        <wp:posOffset>14605</wp:posOffset>
                      </wp:positionV>
                      <wp:extent cx="872490" cy="10795"/>
                      <wp:effectExtent l="0" t="0" r="22860" b="273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24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6A30DDA" id="_x0000_t32" coordsize="21600,21600" o:spt="32" o:oned="t" path="m,l21600,21600e" filled="f">
                      <v:path arrowok="t" fillok="f" o:connecttype="none"/>
                      <o:lock v:ext="edit" shapetype="t"/>
                    </v:shapetype>
                    <v:shape id="Straight Arrow Connector 4" o:spid="_x0000_s1026" type="#_x0000_t32" style="position:absolute;margin-left:114.6pt;margin-top:1.15pt;width:68.7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"/>
                  </w:pict>
                </mc:Fallback>
              </mc:AlternateContent>
            </w:r>
          </w:p>
          <w:p w14:paraId="111A1ABE" w14:textId="77777777" w:rsidR="00427B88" w:rsidRPr="00427B88" w:rsidRDefault="00427B88" w:rsidP="001D08BE">
            <w:pPr>
              <w:jc w:val="center"/>
              <w:rPr>
                <w:b/>
                <w:szCs w:val="28"/>
              </w:rPr>
            </w:pPr>
            <w:r w:rsidRPr="00427B88">
              <w:rPr>
                <w:szCs w:val="28"/>
              </w:rPr>
              <w:t xml:space="preserve">Môn thi : </w:t>
            </w:r>
            <w:r w:rsidRPr="00427B88">
              <w:rPr>
                <w:b/>
                <w:szCs w:val="28"/>
              </w:rPr>
              <w:t>NGỮ VĂN</w:t>
            </w:r>
          </w:p>
          <w:p w14:paraId="31809B81" w14:textId="77777777" w:rsidR="00427B88" w:rsidRPr="00427B88" w:rsidRDefault="00427B88" w:rsidP="001D08BE">
            <w:pPr>
              <w:jc w:val="center"/>
              <w:rPr>
                <w:b/>
                <w:szCs w:val="28"/>
              </w:rPr>
            </w:pPr>
          </w:p>
        </w:tc>
      </w:tr>
    </w:tbl>
    <w:p w14:paraId="32C76C0C" w14:textId="77777777" w:rsidR="00427B88" w:rsidRPr="00427B88" w:rsidRDefault="00427B88" w:rsidP="00427B88">
      <w:pPr>
        <w:rPr>
          <w:b/>
          <w:color w:val="000000"/>
          <w:szCs w:val="28"/>
        </w:rPr>
      </w:pPr>
      <w:r w:rsidRPr="00427B88">
        <w:rPr>
          <w:b/>
          <w:color w:val="000000"/>
          <w:szCs w:val="28"/>
        </w:rPr>
        <w:t>I. MỤC TIÊU CẦN ĐẠT</w:t>
      </w:r>
    </w:p>
    <w:p w14:paraId="2788C86D" w14:textId="77777777" w:rsidR="00427B88" w:rsidRPr="00427B88" w:rsidRDefault="00427B88" w:rsidP="00427B88">
      <w:pPr>
        <w:rPr>
          <w:b/>
          <w:color w:val="000000"/>
          <w:szCs w:val="28"/>
          <w:shd w:val="clear" w:color="auto" w:fill="FFFFFF"/>
        </w:rPr>
      </w:pPr>
      <w:r w:rsidRPr="00427B88">
        <w:rPr>
          <w:b/>
          <w:color w:val="000000"/>
          <w:szCs w:val="28"/>
          <w:shd w:val="clear" w:color="auto" w:fill="FFFFFF"/>
        </w:rPr>
        <w:t>1. Kiến thức:</w:t>
      </w:r>
    </w:p>
    <w:p w14:paraId="457DBCB0" w14:textId="77777777" w:rsidR="00427B88" w:rsidRPr="00427B88" w:rsidRDefault="00427B88" w:rsidP="00427B88">
      <w:pPr>
        <w:rPr>
          <w:color w:val="000000"/>
          <w:szCs w:val="28"/>
          <w:shd w:val="clear" w:color="auto" w:fill="FFFFFF"/>
        </w:rPr>
      </w:pPr>
      <w:r w:rsidRPr="00427B88">
        <w:rPr>
          <w:color w:val="000000"/>
          <w:szCs w:val="28"/>
          <w:shd w:val="clear" w:color="auto" w:fill="FFFFFF"/>
        </w:rPr>
        <w:t xml:space="preserve">- Kiểm tra kiến thức để đánh giá mức độ đạt chuẩn kiến thức, kĩ năng trong chương trình Ngữ văn THCS theo ba phân môn Văn học, Tiếng Việt, Tập làm văn, </w:t>
      </w:r>
    </w:p>
    <w:p w14:paraId="03BC8388" w14:textId="77777777" w:rsidR="00427B88" w:rsidRPr="00427B88" w:rsidRDefault="00427B88" w:rsidP="00427B88">
      <w:pPr>
        <w:rPr>
          <w:b/>
          <w:color w:val="000000"/>
          <w:szCs w:val="28"/>
          <w:shd w:val="clear" w:color="auto" w:fill="FFFFFF"/>
        </w:rPr>
      </w:pPr>
      <w:r w:rsidRPr="00427B88">
        <w:rPr>
          <w:b/>
          <w:color w:val="000000"/>
          <w:szCs w:val="28"/>
          <w:shd w:val="clear" w:color="auto" w:fill="FFFFFF"/>
        </w:rPr>
        <w:t>2. Kĩ năng:</w:t>
      </w:r>
    </w:p>
    <w:p w14:paraId="720EB8D8" w14:textId="77777777" w:rsidR="00427B88" w:rsidRPr="00427B88" w:rsidRDefault="00427B88" w:rsidP="00427B88">
      <w:pPr>
        <w:rPr>
          <w:color w:val="000000"/>
          <w:szCs w:val="28"/>
          <w:shd w:val="clear" w:color="auto" w:fill="FFFFFF"/>
        </w:rPr>
      </w:pPr>
      <w:r w:rsidRPr="00427B88">
        <w:rPr>
          <w:color w:val="000000"/>
          <w:szCs w:val="28"/>
          <w:shd w:val="clear" w:color="auto" w:fill="FFFFFF"/>
        </w:rPr>
        <w:t>- Vận dụng lí thuyết vào thực hành.</w:t>
      </w:r>
      <w:r w:rsidRPr="00427B88">
        <w:rPr>
          <w:color w:val="000000"/>
          <w:szCs w:val="28"/>
        </w:rPr>
        <w:br/>
      </w:r>
      <w:r w:rsidRPr="00427B88">
        <w:rPr>
          <w:color w:val="000000"/>
          <w:szCs w:val="28"/>
          <w:shd w:val="clear" w:color="auto" w:fill="FFFFFF"/>
        </w:rPr>
        <w:t>- Rèn luyện kĩ năng làm bài tập tự luận, viết đoạn văn.</w:t>
      </w:r>
      <w:r w:rsidRPr="00427B88">
        <w:rPr>
          <w:color w:val="000000"/>
          <w:szCs w:val="28"/>
        </w:rPr>
        <w:br/>
      </w:r>
      <w:r w:rsidRPr="00427B88">
        <w:rPr>
          <w:b/>
          <w:color w:val="000000"/>
          <w:szCs w:val="28"/>
          <w:shd w:val="clear" w:color="auto" w:fill="FFFFFF"/>
        </w:rPr>
        <w:t>3. Thái độ:</w:t>
      </w:r>
      <w:r w:rsidRPr="00427B88">
        <w:rPr>
          <w:color w:val="000000"/>
          <w:szCs w:val="28"/>
          <w:shd w:val="clear" w:color="auto" w:fill="FFFFFF"/>
        </w:rPr>
        <w:t xml:space="preserve"> Tự giác, nghiêm túc khi làm bài.</w:t>
      </w:r>
    </w:p>
    <w:p w14:paraId="39D61867" w14:textId="77777777" w:rsidR="00427B88" w:rsidRPr="00427B88" w:rsidRDefault="00427B88" w:rsidP="00427B88">
      <w:pPr>
        <w:rPr>
          <w:b/>
          <w:color w:val="000000"/>
          <w:szCs w:val="28"/>
          <w:shd w:val="clear" w:color="auto" w:fill="FFFFFF"/>
        </w:rPr>
      </w:pPr>
      <w:r w:rsidRPr="00427B88">
        <w:rPr>
          <w:b/>
          <w:color w:val="000000"/>
          <w:szCs w:val="28"/>
          <w:shd w:val="clear" w:color="auto" w:fill="FFFFFF"/>
        </w:rPr>
        <w:t xml:space="preserve">4. Năng lực: </w:t>
      </w:r>
      <w:r w:rsidRPr="00427B88">
        <w:rPr>
          <w:color w:val="000000"/>
          <w:szCs w:val="28"/>
          <w:shd w:val="clear" w:color="auto" w:fill="FFFFFF"/>
        </w:rPr>
        <w:t>Phát hiện và giải quyết vấn đề</w:t>
      </w:r>
      <w:r w:rsidRPr="00427B88">
        <w:rPr>
          <w:szCs w:val="28"/>
        </w:rPr>
        <w:t>, năng lực thẩm mỹ, năng lực trình bày</w:t>
      </w:r>
      <w:r w:rsidRPr="00427B88">
        <w:rPr>
          <w:b/>
          <w:szCs w:val="28"/>
        </w:rPr>
        <w:t>.</w:t>
      </w:r>
    </w:p>
    <w:p w14:paraId="6572EA7A" w14:textId="77777777" w:rsidR="00427B88" w:rsidRPr="00427B88" w:rsidRDefault="00427B88" w:rsidP="00427B88">
      <w:pPr>
        <w:rPr>
          <w:b/>
          <w:szCs w:val="28"/>
        </w:rPr>
      </w:pPr>
      <w:r w:rsidRPr="00427B88">
        <w:rPr>
          <w:b/>
          <w:szCs w:val="28"/>
        </w:rPr>
        <w:t>II. HÌNH THỨC KIỂM TRA</w:t>
      </w:r>
    </w:p>
    <w:p w14:paraId="049A39F8" w14:textId="77777777" w:rsidR="00427B88" w:rsidRPr="00427B88" w:rsidRDefault="00427B88" w:rsidP="00427B88">
      <w:pPr>
        <w:rPr>
          <w:szCs w:val="28"/>
        </w:rPr>
      </w:pPr>
      <w:r w:rsidRPr="00427B88">
        <w:rPr>
          <w:szCs w:val="28"/>
        </w:rPr>
        <w:t>1. Tự luận : 100%</w:t>
      </w:r>
    </w:p>
    <w:p w14:paraId="2BAE84EF" w14:textId="77777777" w:rsidR="00427B88" w:rsidRPr="00427B88" w:rsidRDefault="00427B88" w:rsidP="00427B88">
      <w:pPr>
        <w:rPr>
          <w:szCs w:val="28"/>
        </w:rPr>
      </w:pPr>
      <w:r w:rsidRPr="00427B88">
        <w:rPr>
          <w:szCs w:val="28"/>
        </w:rPr>
        <w:t>2. Kiểm tra viết (120 phút)</w:t>
      </w:r>
    </w:p>
    <w:p w14:paraId="612E943F" w14:textId="77777777" w:rsidR="00427B88" w:rsidRPr="00427B88" w:rsidRDefault="00427B88" w:rsidP="00427B88">
      <w:pPr>
        <w:rPr>
          <w:szCs w:val="28"/>
        </w:rPr>
      </w:pPr>
      <w:r w:rsidRPr="00427B88">
        <w:rPr>
          <w:b/>
          <w:noProof/>
          <w:szCs w:val="28"/>
        </w:rPr>
        <mc:AlternateContent>
          <mc:Choice Requires="wps">
            <w:drawing>
              <wp:anchor distT="0" distB="0" distL="114300" distR="114300" simplePos="0" relativeHeight="251656192" behindDoc="0" locked="0" layoutInCell="1" allowOverlap="1" wp14:anchorId="55055397" wp14:editId="4864A451">
                <wp:simplePos x="0" y="0"/>
                <wp:positionH relativeFrom="column">
                  <wp:posOffset>-62865</wp:posOffset>
                </wp:positionH>
                <wp:positionV relativeFrom="paragraph">
                  <wp:posOffset>171450</wp:posOffset>
                </wp:positionV>
                <wp:extent cx="1308100" cy="809625"/>
                <wp:effectExtent l="9525" t="8255" r="635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8E0A77" id="Straight Arrow Connector 3" o:spid="_x0000_s1026" type="#_x0000_t32" style="position:absolute;margin-left:-4.95pt;margin-top:13.5pt;width:103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"/>
            </w:pict>
          </mc:Fallback>
        </mc:AlternateContent>
      </w:r>
      <w:r w:rsidRPr="00427B88">
        <w:rPr>
          <w:b/>
          <w:szCs w:val="28"/>
        </w:rPr>
        <w:t>III. MA TRẬN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984"/>
        <w:gridCol w:w="1559"/>
        <w:gridCol w:w="1418"/>
        <w:gridCol w:w="1201"/>
      </w:tblGrid>
      <w:tr w:rsidR="00427B88" w:rsidRPr="00427B88" w14:paraId="6E8520B1" w14:textId="77777777" w:rsidTr="001D08BE">
        <w:trPr>
          <w:trHeight w:val="1272"/>
        </w:trPr>
        <w:tc>
          <w:tcPr>
            <w:tcW w:w="2093" w:type="dxa"/>
            <w:shd w:val="clear" w:color="auto" w:fill="auto"/>
          </w:tcPr>
          <w:p w14:paraId="52FA2368" w14:textId="77777777" w:rsidR="00427B88" w:rsidRPr="00427B88" w:rsidRDefault="00427B88" w:rsidP="001D08BE">
            <w:pPr>
              <w:rPr>
                <w:b/>
                <w:szCs w:val="28"/>
              </w:rPr>
            </w:pPr>
            <w:r w:rsidRPr="00427B88">
              <w:rPr>
                <w:b/>
                <w:szCs w:val="28"/>
              </w:rPr>
              <w:t xml:space="preserve">       Mức độ</w:t>
            </w:r>
          </w:p>
          <w:p w14:paraId="612D238C" w14:textId="77777777" w:rsidR="00427B88" w:rsidRPr="00427B88" w:rsidRDefault="00427B88" w:rsidP="001D08BE">
            <w:pPr>
              <w:rPr>
                <w:b/>
                <w:szCs w:val="28"/>
              </w:rPr>
            </w:pPr>
          </w:p>
          <w:p w14:paraId="1BB998BD" w14:textId="77777777" w:rsidR="00427B88" w:rsidRPr="00427B88" w:rsidRDefault="00427B88" w:rsidP="001D08BE">
            <w:pPr>
              <w:rPr>
                <w:b/>
                <w:szCs w:val="28"/>
              </w:rPr>
            </w:pPr>
          </w:p>
          <w:p w14:paraId="3A254D32" w14:textId="77777777" w:rsidR="00427B88" w:rsidRPr="00427B88" w:rsidRDefault="00427B88" w:rsidP="001D08BE">
            <w:pPr>
              <w:rPr>
                <w:b/>
                <w:szCs w:val="28"/>
              </w:rPr>
            </w:pPr>
            <w:r w:rsidRPr="00427B88">
              <w:rPr>
                <w:b/>
                <w:szCs w:val="28"/>
              </w:rPr>
              <w:t>Chủ đề</w:t>
            </w:r>
          </w:p>
        </w:tc>
        <w:tc>
          <w:tcPr>
            <w:tcW w:w="1843" w:type="dxa"/>
            <w:shd w:val="clear" w:color="auto" w:fill="auto"/>
          </w:tcPr>
          <w:p w14:paraId="440F5C64" w14:textId="77777777" w:rsidR="00427B88" w:rsidRPr="00427B88" w:rsidRDefault="00427B88" w:rsidP="001D08BE">
            <w:pPr>
              <w:jc w:val="center"/>
              <w:rPr>
                <w:b/>
                <w:szCs w:val="28"/>
              </w:rPr>
            </w:pPr>
          </w:p>
          <w:p w14:paraId="1C585161" w14:textId="77777777" w:rsidR="00427B88" w:rsidRPr="00427B88" w:rsidRDefault="00427B88" w:rsidP="001D08BE">
            <w:pPr>
              <w:jc w:val="center"/>
              <w:rPr>
                <w:b/>
                <w:szCs w:val="28"/>
              </w:rPr>
            </w:pPr>
            <w:r w:rsidRPr="00427B88">
              <w:rPr>
                <w:b/>
                <w:szCs w:val="28"/>
              </w:rPr>
              <w:t>NHẬN BIẾT</w:t>
            </w:r>
          </w:p>
          <w:p w14:paraId="0336C30B" w14:textId="77777777" w:rsidR="00427B88" w:rsidRPr="00427B88" w:rsidRDefault="00427B88" w:rsidP="001D08BE">
            <w:pPr>
              <w:jc w:val="center"/>
              <w:rPr>
                <w:b/>
                <w:szCs w:val="28"/>
              </w:rPr>
            </w:pPr>
          </w:p>
        </w:tc>
        <w:tc>
          <w:tcPr>
            <w:tcW w:w="1984" w:type="dxa"/>
            <w:shd w:val="clear" w:color="auto" w:fill="auto"/>
          </w:tcPr>
          <w:p w14:paraId="66E53770" w14:textId="77777777" w:rsidR="00427B88" w:rsidRPr="00427B88" w:rsidRDefault="00427B88" w:rsidP="001D08BE">
            <w:pPr>
              <w:jc w:val="center"/>
              <w:rPr>
                <w:b/>
                <w:szCs w:val="28"/>
              </w:rPr>
            </w:pPr>
          </w:p>
          <w:p w14:paraId="028CB79C" w14:textId="77777777" w:rsidR="00427B88" w:rsidRPr="00427B88" w:rsidRDefault="00427B88" w:rsidP="001D08BE">
            <w:pPr>
              <w:jc w:val="center"/>
              <w:rPr>
                <w:b/>
                <w:szCs w:val="28"/>
              </w:rPr>
            </w:pPr>
            <w:r w:rsidRPr="00427B88">
              <w:rPr>
                <w:b/>
                <w:szCs w:val="28"/>
              </w:rPr>
              <w:t>THÔNG HIỂU</w:t>
            </w:r>
          </w:p>
          <w:p w14:paraId="6B6C7FB6" w14:textId="77777777" w:rsidR="00427B88" w:rsidRPr="00427B88" w:rsidRDefault="00427B88" w:rsidP="001D08BE">
            <w:pPr>
              <w:jc w:val="center"/>
              <w:rPr>
                <w:b/>
                <w:szCs w:val="28"/>
              </w:rPr>
            </w:pPr>
          </w:p>
          <w:p w14:paraId="3C6C511F" w14:textId="77777777" w:rsidR="00427B88" w:rsidRPr="00427B88" w:rsidRDefault="00427B88" w:rsidP="001D08BE">
            <w:pPr>
              <w:jc w:val="center"/>
              <w:rPr>
                <w:b/>
                <w:szCs w:val="28"/>
              </w:rPr>
            </w:pPr>
          </w:p>
        </w:tc>
        <w:tc>
          <w:tcPr>
            <w:tcW w:w="1559" w:type="dxa"/>
            <w:shd w:val="clear" w:color="auto" w:fill="auto"/>
          </w:tcPr>
          <w:p w14:paraId="2270E150" w14:textId="77777777" w:rsidR="00427B88" w:rsidRPr="00427B88" w:rsidRDefault="00427B88" w:rsidP="001D08BE">
            <w:pPr>
              <w:jc w:val="center"/>
              <w:rPr>
                <w:b/>
                <w:szCs w:val="28"/>
              </w:rPr>
            </w:pPr>
          </w:p>
          <w:p w14:paraId="5F8085BD" w14:textId="77777777" w:rsidR="00427B88" w:rsidRPr="00427B88" w:rsidRDefault="00427B88" w:rsidP="001D08BE">
            <w:pPr>
              <w:jc w:val="center"/>
              <w:rPr>
                <w:b/>
                <w:szCs w:val="28"/>
              </w:rPr>
            </w:pPr>
            <w:r w:rsidRPr="00427B88">
              <w:rPr>
                <w:b/>
                <w:szCs w:val="28"/>
              </w:rPr>
              <w:t>VẬN DỤNG</w:t>
            </w:r>
          </w:p>
        </w:tc>
        <w:tc>
          <w:tcPr>
            <w:tcW w:w="1418" w:type="dxa"/>
            <w:shd w:val="clear" w:color="auto" w:fill="auto"/>
          </w:tcPr>
          <w:p w14:paraId="60978F08" w14:textId="77777777" w:rsidR="00427B88" w:rsidRPr="00427B88" w:rsidRDefault="00427B88" w:rsidP="001D08BE">
            <w:pPr>
              <w:jc w:val="center"/>
              <w:rPr>
                <w:b/>
                <w:szCs w:val="28"/>
              </w:rPr>
            </w:pPr>
            <w:r w:rsidRPr="00427B88">
              <w:rPr>
                <w:b/>
                <w:szCs w:val="28"/>
              </w:rPr>
              <w:t>VẬN DỤNG CAO</w:t>
            </w:r>
          </w:p>
          <w:p w14:paraId="31570AE9" w14:textId="77777777" w:rsidR="00427B88" w:rsidRPr="00427B88" w:rsidRDefault="00427B88" w:rsidP="001D08BE">
            <w:pPr>
              <w:jc w:val="center"/>
              <w:rPr>
                <w:b/>
                <w:szCs w:val="28"/>
              </w:rPr>
            </w:pPr>
          </w:p>
        </w:tc>
        <w:tc>
          <w:tcPr>
            <w:tcW w:w="1201" w:type="dxa"/>
            <w:shd w:val="clear" w:color="auto" w:fill="auto"/>
          </w:tcPr>
          <w:p w14:paraId="734A60C9" w14:textId="77777777" w:rsidR="00427B88" w:rsidRPr="00427B88" w:rsidRDefault="00427B88" w:rsidP="001D08BE">
            <w:pPr>
              <w:rPr>
                <w:b/>
                <w:szCs w:val="28"/>
              </w:rPr>
            </w:pPr>
          </w:p>
          <w:p w14:paraId="076FFE8D" w14:textId="77777777" w:rsidR="00427B88" w:rsidRPr="00427B88" w:rsidRDefault="00427B88" w:rsidP="001D08BE">
            <w:pPr>
              <w:rPr>
                <w:b/>
                <w:szCs w:val="28"/>
              </w:rPr>
            </w:pPr>
            <w:r w:rsidRPr="00427B88">
              <w:rPr>
                <w:b/>
                <w:szCs w:val="28"/>
              </w:rPr>
              <w:t>TỔNG</w:t>
            </w:r>
          </w:p>
        </w:tc>
      </w:tr>
      <w:tr w:rsidR="00427B88" w:rsidRPr="00427B88" w14:paraId="730672C3" w14:textId="77777777" w:rsidTr="001D08BE">
        <w:trPr>
          <w:trHeight w:val="1047"/>
        </w:trPr>
        <w:tc>
          <w:tcPr>
            <w:tcW w:w="2093" w:type="dxa"/>
            <w:tcBorders>
              <w:bottom w:val="single" w:sz="4" w:space="0" w:color="auto"/>
              <w:right w:val="single" w:sz="4" w:space="0" w:color="auto"/>
            </w:tcBorders>
            <w:shd w:val="clear" w:color="auto" w:fill="auto"/>
          </w:tcPr>
          <w:p w14:paraId="04440C5B" w14:textId="77777777" w:rsidR="00427B88" w:rsidRPr="00427B88" w:rsidRDefault="00427B88" w:rsidP="001D08BE">
            <w:pPr>
              <w:rPr>
                <w:b/>
                <w:szCs w:val="28"/>
              </w:rPr>
            </w:pPr>
            <w:r w:rsidRPr="00427B88">
              <w:rPr>
                <w:b/>
                <w:szCs w:val="28"/>
              </w:rPr>
              <w:t>Chủ đề 1 :</w:t>
            </w:r>
          </w:p>
          <w:p w14:paraId="419AC1D2" w14:textId="77777777" w:rsidR="00427B88" w:rsidRPr="00427B88" w:rsidRDefault="00427B88" w:rsidP="001D08BE">
            <w:pPr>
              <w:rPr>
                <w:b/>
                <w:szCs w:val="28"/>
              </w:rPr>
            </w:pPr>
            <w:r w:rsidRPr="00427B88">
              <w:rPr>
                <w:b/>
                <w:szCs w:val="28"/>
              </w:rPr>
              <w:t xml:space="preserve">  Văn bản</w:t>
            </w:r>
          </w:p>
          <w:p w14:paraId="690A690F" w14:textId="77777777" w:rsidR="00427B88" w:rsidRPr="00427B88" w:rsidRDefault="00427B88" w:rsidP="001D08BE">
            <w:pPr>
              <w:rPr>
                <w:b/>
                <w:i/>
                <w:szCs w:val="28"/>
              </w:rPr>
            </w:pPr>
            <w:r w:rsidRPr="00427B88">
              <w:rPr>
                <w:b/>
                <w:i/>
                <w:szCs w:val="28"/>
              </w:rPr>
              <w:t>- Ánh trăng</w:t>
            </w:r>
          </w:p>
          <w:p w14:paraId="4F6D4123" w14:textId="77777777" w:rsidR="00427B88" w:rsidRPr="00427B88" w:rsidRDefault="00427B88" w:rsidP="001D08BE">
            <w:pPr>
              <w:rPr>
                <w:b/>
                <w:iCs/>
                <w:szCs w:val="28"/>
              </w:rPr>
            </w:pPr>
            <w:r w:rsidRPr="00427B88">
              <w:rPr>
                <w:b/>
                <w:i/>
                <w:szCs w:val="28"/>
              </w:rPr>
              <w:t xml:space="preserve">- </w:t>
            </w:r>
            <w:r w:rsidRPr="00427B88">
              <w:rPr>
                <w:b/>
                <w:iCs/>
                <w:szCs w:val="28"/>
              </w:rPr>
              <w:t>Văn bản được liên hệ</w:t>
            </w:r>
          </w:p>
          <w:p w14:paraId="2D68A9A4" w14:textId="7A714DDB" w:rsidR="00427B88" w:rsidRPr="00427B88" w:rsidRDefault="00427B88" w:rsidP="001D08BE">
            <w:pPr>
              <w:rPr>
                <w:i/>
                <w:szCs w:val="28"/>
              </w:rPr>
            </w:pPr>
            <w:r w:rsidRPr="00427B88">
              <w:rPr>
                <w:b/>
                <w:i/>
                <w:szCs w:val="28"/>
              </w:rPr>
              <w:t xml:space="preserve"> </w:t>
            </w:r>
            <w:r>
              <w:rPr>
                <w:b/>
                <w:i/>
                <w:szCs w:val="28"/>
              </w:rPr>
              <w:t>Hai biển hồ</w:t>
            </w:r>
          </w:p>
        </w:tc>
        <w:tc>
          <w:tcPr>
            <w:tcW w:w="1843" w:type="dxa"/>
            <w:tcBorders>
              <w:left w:val="single" w:sz="4" w:space="0" w:color="auto"/>
              <w:bottom w:val="single" w:sz="4" w:space="0" w:color="auto"/>
              <w:right w:val="single" w:sz="4" w:space="0" w:color="auto"/>
            </w:tcBorders>
            <w:shd w:val="clear" w:color="auto" w:fill="auto"/>
          </w:tcPr>
          <w:p w14:paraId="2340CED3" w14:textId="444085A9" w:rsidR="00427B88" w:rsidRPr="00427B88" w:rsidRDefault="00427B88" w:rsidP="001D08BE">
            <w:pPr>
              <w:jc w:val="both"/>
              <w:rPr>
                <w:szCs w:val="28"/>
              </w:rPr>
            </w:pPr>
            <w:r w:rsidRPr="00427B88">
              <w:rPr>
                <w:szCs w:val="28"/>
              </w:rPr>
              <w:t xml:space="preserve">- </w:t>
            </w:r>
            <w:r>
              <w:rPr>
                <w:szCs w:val="28"/>
              </w:rPr>
              <w:t>Chép thơ</w:t>
            </w:r>
          </w:p>
          <w:p w14:paraId="084B2AC1" w14:textId="77777777" w:rsidR="00427B88" w:rsidRPr="00427B88" w:rsidRDefault="00427B88" w:rsidP="001D08BE">
            <w:pPr>
              <w:jc w:val="both"/>
              <w:rPr>
                <w:szCs w:val="28"/>
              </w:rPr>
            </w:pPr>
            <w:r w:rsidRPr="00427B88">
              <w:rPr>
                <w:szCs w:val="28"/>
              </w:rPr>
              <w:t>- Hoàn cảnh sáng tác</w:t>
            </w:r>
          </w:p>
        </w:tc>
        <w:tc>
          <w:tcPr>
            <w:tcW w:w="1984" w:type="dxa"/>
            <w:tcBorders>
              <w:left w:val="single" w:sz="4" w:space="0" w:color="auto"/>
              <w:bottom w:val="single" w:sz="4" w:space="0" w:color="auto"/>
              <w:right w:val="single" w:sz="4" w:space="0" w:color="auto"/>
            </w:tcBorders>
            <w:shd w:val="clear" w:color="auto" w:fill="auto"/>
          </w:tcPr>
          <w:p w14:paraId="46B3E722" w14:textId="5B675130" w:rsidR="00427B88" w:rsidRPr="00427B88" w:rsidRDefault="00427B88" w:rsidP="001D08BE">
            <w:pPr>
              <w:jc w:val="both"/>
              <w:rPr>
                <w:szCs w:val="28"/>
              </w:rPr>
            </w:pPr>
            <w:r w:rsidRPr="00427B88">
              <w:rPr>
                <w:szCs w:val="28"/>
              </w:rPr>
              <w:t xml:space="preserve">- Ý nghĩa của </w:t>
            </w:r>
            <w:r w:rsidR="00705A71">
              <w:rPr>
                <w:szCs w:val="28"/>
              </w:rPr>
              <w:t xml:space="preserve">từ </w:t>
            </w:r>
          </w:p>
          <w:p w14:paraId="7EB6E5F4" w14:textId="0346DC7D" w:rsidR="00427B88" w:rsidRPr="00427B88" w:rsidRDefault="00705A71" w:rsidP="001D08BE">
            <w:pPr>
              <w:jc w:val="both"/>
              <w:rPr>
                <w:szCs w:val="28"/>
              </w:rPr>
            </w:pPr>
            <w:r>
              <w:rPr>
                <w:szCs w:val="28"/>
              </w:rPr>
              <w:t>- Nội dung, ý nghĩa của câu nói</w:t>
            </w:r>
          </w:p>
        </w:tc>
        <w:tc>
          <w:tcPr>
            <w:tcW w:w="1559" w:type="dxa"/>
            <w:tcBorders>
              <w:left w:val="single" w:sz="4" w:space="0" w:color="auto"/>
              <w:bottom w:val="single" w:sz="4" w:space="0" w:color="auto"/>
              <w:right w:val="single" w:sz="4" w:space="0" w:color="auto"/>
            </w:tcBorders>
            <w:shd w:val="clear" w:color="auto" w:fill="auto"/>
          </w:tcPr>
          <w:p w14:paraId="49A0C357" w14:textId="77777777" w:rsidR="00427B88" w:rsidRPr="00427B88" w:rsidRDefault="00427B88" w:rsidP="001D08BE">
            <w:pPr>
              <w:rPr>
                <w:b/>
                <w:szCs w:val="28"/>
              </w:rPr>
            </w:pPr>
          </w:p>
        </w:tc>
        <w:tc>
          <w:tcPr>
            <w:tcW w:w="1418" w:type="dxa"/>
            <w:tcBorders>
              <w:left w:val="single" w:sz="4" w:space="0" w:color="auto"/>
              <w:bottom w:val="single" w:sz="4" w:space="0" w:color="auto"/>
              <w:right w:val="single" w:sz="4" w:space="0" w:color="auto"/>
            </w:tcBorders>
            <w:shd w:val="clear" w:color="auto" w:fill="auto"/>
          </w:tcPr>
          <w:p w14:paraId="3772CAA1" w14:textId="77777777" w:rsidR="00427B88" w:rsidRPr="00427B88" w:rsidRDefault="00427B88" w:rsidP="001D08BE">
            <w:pPr>
              <w:rPr>
                <w:szCs w:val="28"/>
              </w:rPr>
            </w:pPr>
          </w:p>
        </w:tc>
        <w:tc>
          <w:tcPr>
            <w:tcW w:w="1201" w:type="dxa"/>
            <w:tcBorders>
              <w:left w:val="single" w:sz="4" w:space="0" w:color="auto"/>
              <w:bottom w:val="single" w:sz="4" w:space="0" w:color="auto"/>
            </w:tcBorders>
            <w:shd w:val="clear" w:color="auto" w:fill="auto"/>
          </w:tcPr>
          <w:p w14:paraId="49D45D27" w14:textId="77777777" w:rsidR="00427B88" w:rsidRPr="00427B88" w:rsidRDefault="00427B88" w:rsidP="001D08BE">
            <w:pPr>
              <w:rPr>
                <w:b/>
                <w:szCs w:val="28"/>
              </w:rPr>
            </w:pPr>
          </w:p>
        </w:tc>
      </w:tr>
      <w:tr w:rsidR="00427B88" w:rsidRPr="00427B88" w14:paraId="274D55ED" w14:textId="77777777" w:rsidTr="001D08BE">
        <w:trPr>
          <w:trHeight w:val="843"/>
        </w:trPr>
        <w:tc>
          <w:tcPr>
            <w:tcW w:w="2093" w:type="dxa"/>
            <w:tcBorders>
              <w:top w:val="single" w:sz="4" w:space="0" w:color="auto"/>
              <w:bottom w:val="single" w:sz="4" w:space="0" w:color="auto"/>
              <w:right w:val="single" w:sz="4" w:space="0" w:color="auto"/>
            </w:tcBorders>
            <w:shd w:val="clear" w:color="auto" w:fill="auto"/>
          </w:tcPr>
          <w:p w14:paraId="596D9B9F" w14:textId="77777777" w:rsidR="00427B88" w:rsidRPr="00427B88" w:rsidRDefault="00427B88" w:rsidP="001D08BE">
            <w:pPr>
              <w:jc w:val="both"/>
              <w:rPr>
                <w:i/>
                <w:szCs w:val="28"/>
              </w:rPr>
            </w:pPr>
            <w:r w:rsidRPr="00427B88">
              <w:rPr>
                <w:i/>
                <w:szCs w:val="28"/>
              </w:rPr>
              <w:t xml:space="preserve">Số câu </w:t>
            </w:r>
          </w:p>
          <w:p w14:paraId="5CF81B78" w14:textId="77777777" w:rsidR="00427B88" w:rsidRPr="00427B88" w:rsidRDefault="00427B88" w:rsidP="001D08BE">
            <w:pPr>
              <w:jc w:val="both"/>
              <w:rPr>
                <w:i/>
                <w:szCs w:val="28"/>
              </w:rPr>
            </w:pPr>
            <w:r w:rsidRPr="00427B88">
              <w:rPr>
                <w:i/>
                <w:szCs w:val="28"/>
              </w:rPr>
              <w:t xml:space="preserve">Số điểm </w:t>
            </w:r>
          </w:p>
          <w:p w14:paraId="3542BC56" w14:textId="77777777" w:rsidR="00427B88" w:rsidRPr="00427B88" w:rsidRDefault="00427B88" w:rsidP="001D08BE">
            <w:pPr>
              <w:rPr>
                <w:b/>
                <w:szCs w:val="28"/>
              </w:rPr>
            </w:pPr>
            <w:r w:rsidRPr="00427B88">
              <w:rPr>
                <w:i/>
                <w:szCs w:val="28"/>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FFEBD" w14:textId="77777777" w:rsidR="00427B88" w:rsidRPr="00427B88" w:rsidRDefault="00427B88" w:rsidP="001D08BE">
            <w:pPr>
              <w:rPr>
                <w:i/>
                <w:szCs w:val="28"/>
              </w:rPr>
            </w:pPr>
            <w:r w:rsidRPr="00427B88">
              <w:rPr>
                <w:i/>
                <w:szCs w:val="28"/>
              </w:rPr>
              <w:t>2</w:t>
            </w:r>
          </w:p>
          <w:p w14:paraId="1E1C8E26" w14:textId="77777777" w:rsidR="00427B88" w:rsidRPr="00427B88" w:rsidRDefault="00427B88" w:rsidP="001D08BE">
            <w:pPr>
              <w:rPr>
                <w:i/>
                <w:szCs w:val="28"/>
              </w:rPr>
            </w:pPr>
            <w:r w:rsidRPr="00427B88">
              <w:rPr>
                <w:i/>
                <w:szCs w:val="28"/>
              </w:rPr>
              <w:t xml:space="preserve">        1,0   </w:t>
            </w:r>
          </w:p>
          <w:p w14:paraId="48861A73" w14:textId="77777777" w:rsidR="00427B88" w:rsidRPr="00427B88" w:rsidRDefault="00427B88" w:rsidP="001D08BE">
            <w:pPr>
              <w:rPr>
                <w:i/>
                <w:szCs w:val="28"/>
              </w:rPr>
            </w:pPr>
            <w:r w:rsidRPr="00427B88">
              <w:rPr>
                <w:i/>
                <w:szCs w:val="28"/>
              </w:rPr>
              <w:t xml:space="preserve">                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B19507" w14:textId="26A92BE4" w:rsidR="00427B88" w:rsidRPr="00427B88" w:rsidRDefault="00705A71" w:rsidP="001D08BE">
            <w:pPr>
              <w:rPr>
                <w:i/>
                <w:szCs w:val="28"/>
              </w:rPr>
            </w:pPr>
            <w:r>
              <w:rPr>
                <w:i/>
                <w:szCs w:val="28"/>
              </w:rPr>
              <w:t>2</w:t>
            </w:r>
          </w:p>
          <w:p w14:paraId="46AF12EC" w14:textId="48AFBC73" w:rsidR="00427B88" w:rsidRPr="00427B88" w:rsidRDefault="00427B88" w:rsidP="001D08BE">
            <w:pPr>
              <w:rPr>
                <w:i/>
                <w:szCs w:val="28"/>
              </w:rPr>
            </w:pPr>
            <w:r w:rsidRPr="00427B88">
              <w:rPr>
                <w:i/>
                <w:szCs w:val="28"/>
              </w:rPr>
              <w:t xml:space="preserve">         1,</w:t>
            </w:r>
            <w:r w:rsidR="00705A71">
              <w:rPr>
                <w:i/>
                <w:szCs w:val="28"/>
              </w:rPr>
              <w:t>5</w:t>
            </w:r>
          </w:p>
          <w:p w14:paraId="55D97717" w14:textId="77777777" w:rsidR="00705A71" w:rsidRDefault="00427B88" w:rsidP="001D08BE">
            <w:pPr>
              <w:rPr>
                <w:i/>
                <w:szCs w:val="28"/>
              </w:rPr>
            </w:pPr>
            <w:r w:rsidRPr="00427B88">
              <w:rPr>
                <w:i/>
                <w:szCs w:val="28"/>
              </w:rPr>
              <w:t xml:space="preserve">                 </w:t>
            </w:r>
          </w:p>
          <w:p w14:paraId="4575B85B" w14:textId="01C86720" w:rsidR="00427B88" w:rsidRPr="00427B88" w:rsidRDefault="00427B88" w:rsidP="00705A71">
            <w:pPr>
              <w:jc w:val="right"/>
              <w:rPr>
                <w:i/>
                <w:szCs w:val="28"/>
              </w:rPr>
            </w:pPr>
            <w:r w:rsidRPr="00427B88">
              <w:rPr>
                <w:i/>
                <w:szCs w:val="28"/>
              </w:rPr>
              <w:t>1</w:t>
            </w:r>
            <w:r w:rsidR="00705A71">
              <w:rPr>
                <w:i/>
                <w:szCs w:val="28"/>
              </w:rPr>
              <w:t>5</w:t>
            </w:r>
            <w:r w:rsidRPr="00427B88">
              <w:rPr>
                <w:i/>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2E65FB" w14:textId="77777777" w:rsidR="00427B88" w:rsidRPr="00427B88" w:rsidRDefault="00427B88" w:rsidP="001D08BE">
            <w:pPr>
              <w:rPr>
                <w:b/>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0B2FBE" w14:textId="77777777" w:rsidR="00427B88" w:rsidRPr="00427B88" w:rsidRDefault="00427B88" w:rsidP="001D08BE">
            <w:pPr>
              <w:rPr>
                <w:b/>
                <w:szCs w:val="28"/>
              </w:rPr>
            </w:pPr>
          </w:p>
          <w:p w14:paraId="0B335289" w14:textId="77777777" w:rsidR="00427B88" w:rsidRPr="00427B88" w:rsidRDefault="00427B88" w:rsidP="001D08BE">
            <w:pPr>
              <w:rPr>
                <w:b/>
                <w:szCs w:val="28"/>
              </w:rPr>
            </w:pPr>
          </w:p>
        </w:tc>
        <w:tc>
          <w:tcPr>
            <w:tcW w:w="1201" w:type="dxa"/>
            <w:tcBorders>
              <w:top w:val="single" w:sz="4" w:space="0" w:color="auto"/>
              <w:left w:val="single" w:sz="4" w:space="0" w:color="auto"/>
              <w:bottom w:val="single" w:sz="4" w:space="0" w:color="auto"/>
            </w:tcBorders>
            <w:shd w:val="clear" w:color="auto" w:fill="auto"/>
          </w:tcPr>
          <w:p w14:paraId="4AF20253" w14:textId="3A48548A" w:rsidR="00427B88" w:rsidRPr="00427B88" w:rsidRDefault="00705A71" w:rsidP="001D08BE">
            <w:pPr>
              <w:rPr>
                <w:b/>
                <w:szCs w:val="28"/>
              </w:rPr>
            </w:pPr>
            <w:r>
              <w:rPr>
                <w:b/>
                <w:szCs w:val="28"/>
              </w:rPr>
              <w:t>4</w:t>
            </w:r>
            <w:r w:rsidR="00427B88" w:rsidRPr="00427B88">
              <w:rPr>
                <w:b/>
                <w:szCs w:val="28"/>
              </w:rPr>
              <w:t>,</w:t>
            </w:r>
            <w:r>
              <w:rPr>
                <w:b/>
                <w:szCs w:val="28"/>
              </w:rPr>
              <w:t>0</w:t>
            </w:r>
          </w:p>
          <w:p w14:paraId="414FF89A" w14:textId="490CDD12" w:rsidR="00427B88" w:rsidRPr="00427B88" w:rsidRDefault="00427B88" w:rsidP="001D08BE">
            <w:pPr>
              <w:rPr>
                <w:b/>
                <w:szCs w:val="28"/>
              </w:rPr>
            </w:pPr>
            <w:r w:rsidRPr="00427B88">
              <w:rPr>
                <w:b/>
                <w:szCs w:val="28"/>
              </w:rPr>
              <w:t xml:space="preserve">     </w:t>
            </w:r>
            <w:r w:rsidR="00705A71">
              <w:rPr>
                <w:b/>
                <w:szCs w:val="28"/>
              </w:rPr>
              <w:t>2,5</w:t>
            </w:r>
          </w:p>
          <w:p w14:paraId="34010C9B" w14:textId="54F54FC4" w:rsidR="00427B88" w:rsidRPr="00427B88" w:rsidRDefault="00427B88" w:rsidP="001D08BE">
            <w:pPr>
              <w:rPr>
                <w:b/>
                <w:szCs w:val="28"/>
              </w:rPr>
            </w:pPr>
            <w:r w:rsidRPr="00427B88">
              <w:rPr>
                <w:b/>
                <w:szCs w:val="28"/>
              </w:rPr>
              <w:t xml:space="preserve">         </w:t>
            </w:r>
            <w:r w:rsidR="00705A71">
              <w:rPr>
                <w:b/>
                <w:szCs w:val="28"/>
              </w:rPr>
              <w:t>25</w:t>
            </w:r>
            <w:r w:rsidRPr="00427B88">
              <w:rPr>
                <w:b/>
                <w:szCs w:val="28"/>
              </w:rPr>
              <w:t>%</w:t>
            </w:r>
          </w:p>
        </w:tc>
      </w:tr>
      <w:tr w:rsidR="00427B88" w:rsidRPr="00427B88" w14:paraId="3A979123" w14:textId="77777777" w:rsidTr="001D08BE">
        <w:trPr>
          <w:trHeight w:val="81"/>
        </w:trPr>
        <w:tc>
          <w:tcPr>
            <w:tcW w:w="2093" w:type="dxa"/>
            <w:tcBorders>
              <w:bottom w:val="single" w:sz="4" w:space="0" w:color="auto"/>
              <w:right w:val="single" w:sz="4" w:space="0" w:color="auto"/>
            </w:tcBorders>
            <w:shd w:val="clear" w:color="auto" w:fill="auto"/>
          </w:tcPr>
          <w:p w14:paraId="5CE620BD" w14:textId="77777777" w:rsidR="00427B88" w:rsidRPr="00427B88" w:rsidRDefault="00427B88" w:rsidP="001D08BE">
            <w:pPr>
              <w:rPr>
                <w:b/>
                <w:szCs w:val="28"/>
              </w:rPr>
            </w:pPr>
            <w:r w:rsidRPr="00427B88">
              <w:rPr>
                <w:b/>
                <w:szCs w:val="28"/>
              </w:rPr>
              <w:t>Chủ đề 2:</w:t>
            </w:r>
          </w:p>
          <w:p w14:paraId="0382E2FB" w14:textId="77777777" w:rsidR="00427B88" w:rsidRPr="00427B88" w:rsidRDefault="00427B88" w:rsidP="001D08BE">
            <w:pPr>
              <w:rPr>
                <w:b/>
                <w:i/>
                <w:szCs w:val="28"/>
              </w:rPr>
            </w:pPr>
            <w:r w:rsidRPr="00427B88">
              <w:rPr>
                <w:b/>
                <w:szCs w:val="28"/>
              </w:rPr>
              <w:t>Tiếng Việt</w:t>
            </w:r>
          </w:p>
        </w:tc>
        <w:tc>
          <w:tcPr>
            <w:tcW w:w="1843" w:type="dxa"/>
            <w:tcBorders>
              <w:left w:val="single" w:sz="4" w:space="0" w:color="auto"/>
              <w:bottom w:val="single" w:sz="4" w:space="0" w:color="auto"/>
              <w:right w:val="single" w:sz="4" w:space="0" w:color="auto"/>
            </w:tcBorders>
            <w:shd w:val="clear" w:color="auto" w:fill="auto"/>
          </w:tcPr>
          <w:p w14:paraId="7F68B8B8" w14:textId="77777777" w:rsidR="00427B88" w:rsidRDefault="00427B88" w:rsidP="001D08BE">
            <w:pPr>
              <w:rPr>
                <w:szCs w:val="28"/>
              </w:rPr>
            </w:pPr>
            <w:r>
              <w:rPr>
                <w:szCs w:val="28"/>
              </w:rPr>
              <w:t>- Xác định từ láy</w:t>
            </w:r>
          </w:p>
          <w:p w14:paraId="4F4A7560" w14:textId="37E1C4FA" w:rsidR="00705A71" w:rsidRPr="00427B88" w:rsidRDefault="00705A71" w:rsidP="001D08BE">
            <w:pPr>
              <w:rPr>
                <w:szCs w:val="28"/>
              </w:rPr>
            </w:pPr>
            <w:r>
              <w:rPr>
                <w:szCs w:val="28"/>
              </w:rPr>
              <w:t>- Xác định CN, VN; kiểu câu</w:t>
            </w:r>
          </w:p>
        </w:tc>
        <w:tc>
          <w:tcPr>
            <w:tcW w:w="1984" w:type="dxa"/>
            <w:tcBorders>
              <w:left w:val="single" w:sz="4" w:space="0" w:color="auto"/>
              <w:bottom w:val="single" w:sz="4" w:space="0" w:color="auto"/>
              <w:right w:val="single" w:sz="4" w:space="0" w:color="auto"/>
            </w:tcBorders>
            <w:shd w:val="clear" w:color="auto" w:fill="auto"/>
          </w:tcPr>
          <w:p w14:paraId="7685B492" w14:textId="73247B46" w:rsidR="00427B88" w:rsidRPr="00427B88" w:rsidRDefault="00427B88" w:rsidP="001D08BE">
            <w:pPr>
              <w:jc w:val="both"/>
              <w:rPr>
                <w:szCs w:val="28"/>
              </w:rPr>
            </w:pPr>
            <w:r w:rsidRPr="00427B88">
              <w:rPr>
                <w:szCs w:val="28"/>
              </w:rPr>
              <w:t xml:space="preserve">- </w:t>
            </w:r>
            <w:r>
              <w:rPr>
                <w:szCs w:val="28"/>
              </w:rPr>
              <w:t>Ý nghĩa của từ láy</w:t>
            </w:r>
          </w:p>
          <w:p w14:paraId="026D36EF" w14:textId="77777777" w:rsidR="00427B88" w:rsidRPr="00427B88" w:rsidRDefault="00427B88" w:rsidP="001D08BE">
            <w:pPr>
              <w:jc w:val="both"/>
              <w:rPr>
                <w:szCs w:val="28"/>
              </w:rPr>
            </w:pPr>
          </w:p>
        </w:tc>
        <w:tc>
          <w:tcPr>
            <w:tcW w:w="1559" w:type="dxa"/>
            <w:tcBorders>
              <w:left w:val="single" w:sz="4" w:space="0" w:color="auto"/>
              <w:bottom w:val="single" w:sz="4" w:space="0" w:color="auto"/>
              <w:right w:val="single" w:sz="4" w:space="0" w:color="auto"/>
            </w:tcBorders>
            <w:shd w:val="clear" w:color="auto" w:fill="auto"/>
          </w:tcPr>
          <w:p w14:paraId="32E125E6" w14:textId="43B7C604" w:rsidR="00427B88" w:rsidRPr="00427B88" w:rsidRDefault="00427B88" w:rsidP="001D08BE">
            <w:pPr>
              <w:jc w:val="both"/>
              <w:rPr>
                <w:szCs w:val="28"/>
              </w:rPr>
            </w:pPr>
            <w:r w:rsidRPr="00427B88">
              <w:rPr>
                <w:szCs w:val="28"/>
              </w:rPr>
              <w:t xml:space="preserve">Tạo lập </w:t>
            </w:r>
            <w:r w:rsidR="00705A71">
              <w:rPr>
                <w:szCs w:val="28"/>
              </w:rPr>
              <w:t>câu bị động, lời dẫn trực tiếp</w:t>
            </w:r>
          </w:p>
        </w:tc>
        <w:tc>
          <w:tcPr>
            <w:tcW w:w="1418" w:type="dxa"/>
            <w:tcBorders>
              <w:left w:val="single" w:sz="4" w:space="0" w:color="auto"/>
              <w:bottom w:val="single" w:sz="4" w:space="0" w:color="auto"/>
              <w:right w:val="single" w:sz="4" w:space="0" w:color="auto"/>
            </w:tcBorders>
            <w:shd w:val="clear" w:color="auto" w:fill="auto"/>
          </w:tcPr>
          <w:p w14:paraId="0277AF71" w14:textId="77777777" w:rsidR="00427B88" w:rsidRPr="00427B88" w:rsidRDefault="00427B88" w:rsidP="001D08BE">
            <w:pPr>
              <w:rPr>
                <w:b/>
                <w:szCs w:val="28"/>
              </w:rPr>
            </w:pPr>
          </w:p>
        </w:tc>
        <w:tc>
          <w:tcPr>
            <w:tcW w:w="1201" w:type="dxa"/>
            <w:tcBorders>
              <w:left w:val="single" w:sz="4" w:space="0" w:color="auto"/>
              <w:bottom w:val="single" w:sz="4" w:space="0" w:color="auto"/>
            </w:tcBorders>
            <w:shd w:val="clear" w:color="auto" w:fill="auto"/>
          </w:tcPr>
          <w:p w14:paraId="44924616" w14:textId="77777777" w:rsidR="00427B88" w:rsidRPr="00427B88" w:rsidRDefault="00427B88" w:rsidP="001D08BE">
            <w:pPr>
              <w:rPr>
                <w:b/>
                <w:szCs w:val="28"/>
              </w:rPr>
            </w:pPr>
          </w:p>
        </w:tc>
      </w:tr>
      <w:tr w:rsidR="00427B88" w:rsidRPr="00427B88" w14:paraId="69AE99DB" w14:textId="77777777" w:rsidTr="001D08BE">
        <w:trPr>
          <w:trHeight w:val="861"/>
        </w:trPr>
        <w:tc>
          <w:tcPr>
            <w:tcW w:w="2093" w:type="dxa"/>
            <w:tcBorders>
              <w:top w:val="single" w:sz="4" w:space="0" w:color="auto"/>
              <w:bottom w:val="single" w:sz="4" w:space="0" w:color="auto"/>
              <w:right w:val="single" w:sz="4" w:space="0" w:color="auto"/>
            </w:tcBorders>
            <w:shd w:val="clear" w:color="auto" w:fill="auto"/>
          </w:tcPr>
          <w:p w14:paraId="63A7BFB5" w14:textId="77777777" w:rsidR="00427B88" w:rsidRPr="00427B88" w:rsidRDefault="00427B88" w:rsidP="001D08BE">
            <w:pPr>
              <w:jc w:val="both"/>
              <w:rPr>
                <w:i/>
                <w:szCs w:val="28"/>
              </w:rPr>
            </w:pPr>
            <w:r w:rsidRPr="00427B88">
              <w:rPr>
                <w:i/>
                <w:szCs w:val="28"/>
              </w:rPr>
              <w:t xml:space="preserve">Số câu </w:t>
            </w:r>
          </w:p>
          <w:p w14:paraId="35727459" w14:textId="77777777" w:rsidR="00427B88" w:rsidRPr="00427B88" w:rsidRDefault="00427B88" w:rsidP="001D08BE">
            <w:pPr>
              <w:jc w:val="both"/>
              <w:rPr>
                <w:i/>
                <w:szCs w:val="28"/>
              </w:rPr>
            </w:pPr>
            <w:r w:rsidRPr="00427B88">
              <w:rPr>
                <w:i/>
                <w:szCs w:val="28"/>
              </w:rPr>
              <w:t xml:space="preserve">Số điểm </w:t>
            </w:r>
          </w:p>
          <w:p w14:paraId="02E63BE6" w14:textId="77777777" w:rsidR="00427B88" w:rsidRPr="00427B88" w:rsidRDefault="00427B88" w:rsidP="001D08BE">
            <w:pPr>
              <w:rPr>
                <w:b/>
                <w:szCs w:val="28"/>
              </w:rPr>
            </w:pPr>
            <w:r w:rsidRPr="00427B88">
              <w:rPr>
                <w:i/>
                <w:szCs w:val="28"/>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94978F" w14:textId="3BB7966D" w:rsidR="00427B88" w:rsidRPr="00427B88" w:rsidRDefault="00705A71" w:rsidP="001D08BE">
            <w:pPr>
              <w:rPr>
                <w:i/>
                <w:szCs w:val="28"/>
              </w:rPr>
            </w:pPr>
            <w:r>
              <w:rPr>
                <w:i/>
                <w:szCs w:val="28"/>
              </w:rPr>
              <w:t>2</w:t>
            </w:r>
          </w:p>
          <w:p w14:paraId="40871AD9" w14:textId="1CFC9CBF" w:rsidR="00427B88" w:rsidRPr="00427B88" w:rsidRDefault="00427B88" w:rsidP="001D08BE">
            <w:pPr>
              <w:rPr>
                <w:i/>
                <w:szCs w:val="28"/>
              </w:rPr>
            </w:pPr>
            <w:r w:rsidRPr="00427B88">
              <w:rPr>
                <w:i/>
                <w:szCs w:val="28"/>
              </w:rPr>
              <w:t xml:space="preserve">       </w:t>
            </w:r>
            <w:r w:rsidR="00705A71">
              <w:rPr>
                <w:i/>
                <w:szCs w:val="28"/>
              </w:rPr>
              <w:t>1</w:t>
            </w:r>
            <w:r w:rsidRPr="00427B88">
              <w:rPr>
                <w:i/>
                <w:szCs w:val="28"/>
              </w:rPr>
              <w:t>,</w:t>
            </w:r>
            <w:r w:rsidR="00705A71">
              <w:rPr>
                <w:i/>
                <w:szCs w:val="28"/>
              </w:rPr>
              <w:t>7</w:t>
            </w:r>
            <w:r w:rsidRPr="00427B88">
              <w:rPr>
                <w:i/>
                <w:szCs w:val="28"/>
              </w:rPr>
              <w:t>5</w:t>
            </w:r>
          </w:p>
          <w:p w14:paraId="1A1DD5C5" w14:textId="2D7DF7D7" w:rsidR="00427B88" w:rsidRPr="00427B88" w:rsidRDefault="00427B88" w:rsidP="001D08BE">
            <w:pPr>
              <w:rPr>
                <w:b/>
                <w:szCs w:val="28"/>
              </w:rPr>
            </w:pPr>
            <w:r w:rsidRPr="00427B88">
              <w:rPr>
                <w:i/>
                <w:szCs w:val="28"/>
              </w:rPr>
              <w:t xml:space="preserve">                 </w:t>
            </w:r>
            <w:r w:rsidR="00705A71">
              <w:rPr>
                <w:i/>
                <w:szCs w:val="28"/>
              </w:rPr>
              <w:t>17,5</w:t>
            </w:r>
            <w:r w:rsidRPr="00427B88">
              <w:rPr>
                <w:i/>
                <w:szCs w:val="28"/>
              </w:rPr>
              <w:t>%</w:t>
            </w:r>
            <w:r w:rsidRPr="00427B88">
              <w:rPr>
                <w:b/>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9E9F5E" w14:textId="77777777" w:rsidR="00427B88" w:rsidRPr="00427B88" w:rsidRDefault="00427B88" w:rsidP="001D08BE">
            <w:pPr>
              <w:rPr>
                <w:i/>
                <w:szCs w:val="28"/>
              </w:rPr>
            </w:pPr>
            <w:r w:rsidRPr="00427B88">
              <w:rPr>
                <w:i/>
                <w:szCs w:val="28"/>
              </w:rPr>
              <w:t>1</w:t>
            </w:r>
          </w:p>
          <w:p w14:paraId="3154807D" w14:textId="5414A8CB" w:rsidR="00427B88" w:rsidRDefault="00427B88" w:rsidP="001D08BE">
            <w:pPr>
              <w:rPr>
                <w:i/>
                <w:szCs w:val="28"/>
              </w:rPr>
            </w:pPr>
            <w:r w:rsidRPr="00427B88">
              <w:rPr>
                <w:i/>
                <w:szCs w:val="28"/>
              </w:rPr>
              <w:t xml:space="preserve">       0</w:t>
            </w:r>
            <w:r w:rsidR="00705A71">
              <w:rPr>
                <w:i/>
                <w:szCs w:val="28"/>
              </w:rPr>
              <w:t>,75</w:t>
            </w:r>
            <w:r w:rsidRPr="00427B88">
              <w:rPr>
                <w:i/>
                <w:szCs w:val="28"/>
              </w:rPr>
              <w:t xml:space="preserve">   </w:t>
            </w:r>
          </w:p>
          <w:p w14:paraId="379C4CFD" w14:textId="77777777" w:rsidR="00705A71" w:rsidRPr="00427B88" w:rsidRDefault="00705A71" w:rsidP="001D08BE">
            <w:pPr>
              <w:rPr>
                <w:i/>
                <w:szCs w:val="28"/>
              </w:rPr>
            </w:pPr>
          </w:p>
          <w:p w14:paraId="11D1FCC0" w14:textId="21DE823D" w:rsidR="00427B88" w:rsidRPr="00427B88" w:rsidRDefault="00427B88" w:rsidP="001D08BE">
            <w:pPr>
              <w:rPr>
                <w:b/>
                <w:szCs w:val="28"/>
              </w:rPr>
            </w:pPr>
            <w:r w:rsidRPr="00427B88">
              <w:rPr>
                <w:i/>
                <w:szCs w:val="28"/>
              </w:rPr>
              <w:t xml:space="preserve">                </w:t>
            </w:r>
            <w:r w:rsidR="00705A71">
              <w:rPr>
                <w:i/>
                <w:szCs w:val="28"/>
              </w:rPr>
              <w:t>7,5</w:t>
            </w:r>
            <w:r w:rsidRPr="00427B88">
              <w:rPr>
                <w:i/>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A1436" w14:textId="77777777" w:rsidR="00427B88" w:rsidRPr="00427B88" w:rsidRDefault="00427B88" w:rsidP="001D08BE">
            <w:pPr>
              <w:rPr>
                <w:i/>
                <w:szCs w:val="28"/>
              </w:rPr>
            </w:pPr>
            <w:r w:rsidRPr="00427B88">
              <w:rPr>
                <w:i/>
                <w:szCs w:val="28"/>
              </w:rPr>
              <w:t>1</w:t>
            </w:r>
          </w:p>
          <w:p w14:paraId="2C4639E1" w14:textId="77777777" w:rsidR="00427B88" w:rsidRPr="00427B88" w:rsidRDefault="00427B88" w:rsidP="001D08BE">
            <w:pPr>
              <w:rPr>
                <w:i/>
                <w:szCs w:val="28"/>
              </w:rPr>
            </w:pPr>
            <w:r w:rsidRPr="00427B88">
              <w:rPr>
                <w:i/>
                <w:szCs w:val="28"/>
              </w:rPr>
              <w:t xml:space="preserve">      0,5  </w:t>
            </w:r>
          </w:p>
          <w:p w14:paraId="1D27338C" w14:textId="77777777" w:rsidR="00427B88" w:rsidRPr="00427B88" w:rsidRDefault="00427B88" w:rsidP="001D08BE">
            <w:pPr>
              <w:rPr>
                <w:b/>
                <w:szCs w:val="28"/>
              </w:rPr>
            </w:pPr>
            <w:r w:rsidRPr="00427B88">
              <w:rPr>
                <w:i/>
                <w:szCs w:val="28"/>
              </w:rPr>
              <w:t xml:space="preserve">             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14E4A" w14:textId="77777777" w:rsidR="00427B88" w:rsidRPr="00427B88" w:rsidRDefault="00427B88" w:rsidP="001D08BE">
            <w:pPr>
              <w:rPr>
                <w:b/>
                <w:szCs w:val="28"/>
              </w:rPr>
            </w:pPr>
          </w:p>
        </w:tc>
        <w:tc>
          <w:tcPr>
            <w:tcW w:w="1201" w:type="dxa"/>
            <w:tcBorders>
              <w:top w:val="single" w:sz="4" w:space="0" w:color="auto"/>
              <w:left w:val="single" w:sz="4" w:space="0" w:color="auto"/>
              <w:bottom w:val="single" w:sz="4" w:space="0" w:color="auto"/>
            </w:tcBorders>
            <w:shd w:val="clear" w:color="auto" w:fill="auto"/>
          </w:tcPr>
          <w:p w14:paraId="5B552AD9" w14:textId="0B676EFE" w:rsidR="00427B88" w:rsidRPr="00427B88" w:rsidRDefault="00705A71" w:rsidP="001D08BE">
            <w:pPr>
              <w:rPr>
                <w:b/>
                <w:szCs w:val="28"/>
              </w:rPr>
            </w:pPr>
            <w:r>
              <w:rPr>
                <w:b/>
                <w:szCs w:val="28"/>
              </w:rPr>
              <w:t>4</w:t>
            </w:r>
          </w:p>
          <w:p w14:paraId="6D59A8FC" w14:textId="6B3F26A8" w:rsidR="00427B88" w:rsidRPr="00427B88" w:rsidRDefault="00427B88" w:rsidP="001D08BE">
            <w:pPr>
              <w:rPr>
                <w:b/>
                <w:szCs w:val="28"/>
              </w:rPr>
            </w:pPr>
            <w:r w:rsidRPr="00427B88">
              <w:rPr>
                <w:b/>
                <w:szCs w:val="28"/>
              </w:rPr>
              <w:t xml:space="preserve">     </w:t>
            </w:r>
            <w:r w:rsidR="00705A71">
              <w:rPr>
                <w:b/>
                <w:szCs w:val="28"/>
              </w:rPr>
              <w:t>3</w:t>
            </w:r>
            <w:r w:rsidRPr="00427B88">
              <w:rPr>
                <w:b/>
                <w:szCs w:val="28"/>
              </w:rPr>
              <w:t xml:space="preserve">,0             </w:t>
            </w:r>
          </w:p>
          <w:p w14:paraId="23B4C9CE" w14:textId="4E1757A2" w:rsidR="00427B88" w:rsidRPr="00427B88" w:rsidRDefault="00427B88" w:rsidP="001D08BE">
            <w:pPr>
              <w:rPr>
                <w:b/>
                <w:szCs w:val="28"/>
              </w:rPr>
            </w:pPr>
            <w:r w:rsidRPr="00427B88">
              <w:rPr>
                <w:b/>
                <w:szCs w:val="28"/>
              </w:rPr>
              <w:t xml:space="preserve">         </w:t>
            </w:r>
            <w:r w:rsidR="00705A71">
              <w:rPr>
                <w:b/>
                <w:szCs w:val="28"/>
              </w:rPr>
              <w:t>3</w:t>
            </w:r>
            <w:r w:rsidRPr="00427B88">
              <w:rPr>
                <w:b/>
                <w:szCs w:val="28"/>
              </w:rPr>
              <w:t>0%</w:t>
            </w:r>
          </w:p>
        </w:tc>
      </w:tr>
      <w:tr w:rsidR="00427B88" w:rsidRPr="00427B88" w14:paraId="01D6DEE8" w14:textId="77777777" w:rsidTr="001D08BE">
        <w:trPr>
          <w:trHeight w:val="315"/>
        </w:trPr>
        <w:tc>
          <w:tcPr>
            <w:tcW w:w="2093" w:type="dxa"/>
            <w:tcBorders>
              <w:bottom w:val="single" w:sz="4" w:space="0" w:color="auto"/>
              <w:right w:val="single" w:sz="4" w:space="0" w:color="auto"/>
            </w:tcBorders>
            <w:shd w:val="clear" w:color="auto" w:fill="auto"/>
          </w:tcPr>
          <w:p w14:paraId="6A516556" w14:textId="77777777" w:rsidR="00427B88" w:rsidRPr="00427B88" w:rsidRDefault="00427B88" w:rsidP="001D08BE">
            <w:pPr>
              <w:rPr>
                <w:b/>
                <w:szCs w:val="28"/>
              </w:rPr>
            </w:pPr>
            <w:r w:rsidRPr="00427B88">
              <w:rPr>
                <w:b/>
                <w:szCs w:val="28"/>
              </w:rPr>
              <w:t>Chủ đề 3 :</w:t>
            </w:r>
          </w:p>
          <w:p w14:paraId="4FA97AF8" w14:textId="77777777" w:rsidR="00427B88" w:rsidRPr="00427B88" w:rsidRDefault="00427B88" w:rsidP="001D08BE">
            <w:pPr>
              <w:rPr>
                <w:b/>
                <w:i/>
                <w:szCs w:val="28"/>
              </w:rPr>
            </w:pPr>
            <w:r w:rsidRPr="00427B88">
              <w:rPr>
                <w:b/>
                <w:szCs w:val="28"/>
              </w:rPr>
              <w:t>Tập làm văn</w:t>
            </w:r>
          </w:p>
        </w:tc>
        <w:tc>
          <w:tcPr>
            <w:tcW w:w="1843" w:type="dxa"/>
            <w:tcBorders>
              <w:left w:val="single" w:sz="4" w:space="0" w:color="auto"/>
              <w:bottom w:val="single" w:sz="4" w:space="0" w:color="auto"/>
              <w:right w:val="single" w:sz="4" w:space="0" w:color="auto"/>
            </w:tcBorders>
            <w:shd w:val="clear" w:color="auto" w:fill="auto"/>
          </w:tcPr>
          <w:p w14:paraId="1A1BA18F" w14:textId="77777777" w:rsidR="00427B88" w:rsidRPr="00427B88" w:rsidRDefault="00427B88" w:rsidP="00705A71">
            <w:pPr>
              <w:rPr>
                <w:b/>
                <w:szCs w:val="28"/>
              </w:rPr>
            </w:pPr>
          </w:p>
        </w:tc>
        <w:tc>
          <w:tcPr>
            <w:tcW w:w="1984" w:type="dxa"/>
            <w:tcBorders>
              <w:left w:val="single" w:sz="4" w:space="0" w:color="auto"/>
              <w:bottom w:val="single" w:sz="4" w:space="0" w:color="auto"/>
              <w:right w:val="single" w:sz="4" w:space="0" w:color="auto"/>
            </w:tcBorders>
            <w:shd w:val="clear" w:color="auto" w:fill="auto"/>
          </w:tcPr>
          <w:p w14:paraId="3111ACE3" w14:textId="77777777" w:rsidR="00427B88" w:rsidRPr="00427B88" w:rsidRDefault="00427B88" w:rsidP="001D08BE">
            <w:pPr>
              <w:rPr>
                <w:szCs w:val="28"/>
              </w:rPr>
            </w:pPr>
          </w:p>
        </w:tc>
        <w:tc>
          <w:tcPr>
            <w:tcW w:w="1559" w:type="dxa"/>
            <w:tcBorders>
              <w:left w:val="single" w:sz="4" w:space="0" w:color="auto"/>
              <w:bottom w:val="single" w:sz="4" w:space="0" w:color="auto"/>
              <w:right w:val="single" w:sz="4" w:space="0" w:color="auto"/>
            </w:tcBorders>
            <w:shd w:val="clear" w:color="auto" w:fill="auto"/>
          </w:tcPr>
          <w:p w14:paraId="0E225450" w14:textId="7F555969" w:rsidR="00427B88" w:rsidRPr="00427B88" w:rsidRDefault="00427B88" w:rsidP="001D08BE">
            <w:pPr>
              <w:jc w:val="both"/>
              <w:rPr>
                <w:szCs w:val="28"/>
              </w:rPr>
            </w:pPr>
            <w:r w:rsidRPr="00427B88">
              <w:rPr>
                <w:szCs w:val="28"/>
              </w:rPr>
              <w:t xml:space="preserve">Viết đoạn văn cảm </w:t>
            </w:r>
            <w:r w:rsidRPr="00427B88">
              <w:rPr>
                <w:szCs w:val="28"/>
              </w:rPr>
              <w:lastRenderedPageBreak/>
              <w:t>nhận khổ cuối văn bản “Ánh trăng”.</w:t>
            </w:r>
          </w:p>
        </w:tc>
        <w:tc>
          <w:tcPr>
            <w:tcW w:w="1418" w:type="dxa"/>
            <w:tcBorders>
              <w:left w:val="single" w:sz="4" w:space="0" w:color="auto"/>
              <w:bottom w:val="single" w:sz="4" w:space="0" w:color="auto"/>
              <w:right w:val="single" w:sz="4" w:space="0" w:color="auto"/>
            </w:tcBorders>
            <w:shd w:val="clear" w:color="auto" w:fill="auto"/>
          </w:tcPr>
          <w:p w14:paraId="56093E5A" w14:textId="77777777" w:rsidR="00427B88" w:rsidRPr="00427B88" w:rsidRDefault="00427B88" w:rsidP="001D08BE">
            <w:pPr>
              <w:jc w:val="both"/>
              <w:rPr>
                <w:szCs w:val="28"/>
              </w:rPr>
            </w:pPr>
            <w:r w:rsidRPr="00427B88">
              <w:rPr>
                <w:szCs w:val="28"/>
              </w:rPr>
              <w:lastRenderedPageBreak/>
              <w:t xml:space="preserve">Viết đoạn văn nghị </w:t>
            </w:r>
            <w:r w:rsidRPr="00427B88">
              <w:rPr>
                <w:szCs w:val="28"/>
              </w:rPr>
              <w:lastRenderedPageBreak/>
              <w:t>luận làm rõ ý kiến</w:t>
            </w:r>
          </w:p>
        </w:tc>
        <w:tc>
          <w:tcPr>
            <w:tcW w:w="1201" w:type="dxa"/>
            <w:tcBorders>
              <w:left w:val="single" w:sz="4" w:space="0" w:color="auto"/>
              <w:bottom w:val="single" w:sz="4" w:space="0" w:color="auto"/>
            </w:tcBorders>
            <w:shd w:val="clear" w:color="auto" w:fill="auto"/>
          </w:tcPr>
          <w:p w14:paraId="3BA9F2DD" w14:textId="77777777" w:rsidR="00427B88" w:rsidRPr="00427B88" w:rsidRDefault="00427B88" w:rsidP="001D08BE">
            <w:pPr>
              <w:jc w:val="both"/>
              <w:rPr>
                <w:b/>
                <w:szCs w:val="28"/>
              </w:rPr>
            </w:pPr>
          </w:p>
        </w:tc>
      </w:tr>
      <w:tr w:rsidR="00427B88" w:rsidRPr="00427B88" w14:paraId="04A20DDF" w14:textId="77777777" w:rsidTr="001D08BE">
        <w:trPr>
          <w:trHeight w:val="330"/>
        </w:trPr>
        <w:tc>
          <w:tcPr>
            <w:tcW w:w="2093" w:type="dxa"/>
            <w:tcBorders>
              <w:top w:val="single" w:sz="4" w:space="0" w:color="auto"/>
              <w:right w:val="single" w:sz="4" w:space="0" w:color="auto"/>
            </w:tcBorders>
            <w:shd w:val="clear" w:color="auto" w:fill="auto"/>
          </w:tcPr>
          <w:p w14:paraId="2B321CDC" w14:textId="77777777" w:rsidR="00427B88" w:rsidRPr="00427B88" w:rsidRDefault="00427B88" w:rsidP="001D08BE">
            <w:pPr>
              <w:jc w:val="both"/>
              <w:rPr>
                <w:i/>
                <w:szCs w:val="28"/>
              </w:rPr>
            </w:pPr>
            <w:r w:rsidRPr="00427B88">
              <w:rPr>
                <w:i/>
                <w:szCs w:val="28"/>
              </w:rPr>
              <w:lastRenderedPageBreak/>
              <w:t xml:space="preserve">Số câu </w:t>
            </w:r>
          </w:p>
          <w:p w14:paraId="3C89EEB4" w14:textId="77777777" w:rsidR="00427B88" w:rsidRPr="00427B88" w:rsidRDefault="00427B88" w:rsidP="001D08BE">
            <w:pPr>
              <w:jc w:val="both"/>
              <w:rPr>
                <w:i/>
                <w:szCs w:val="28"/>
              </w:rPr>
            </w:pPr>
            <w:r w:rsidRPr="00427B88">
              <w:rPr>
                <w:i/>
                <w:szCs w:val="28"/>
              </w:rPr>
              <w:t xml:space="preserve">Số điểm </w:t>
            </w:r>
          </w:p>
          <w:p w14:paraId="12974483" w14:textId="77777777" w:rsidR="00427B88" w:rsidRPr="00427B88" w:rsidRDefault="00427B88" w:rsidP="001D08BE">
            <w:pPr>
              <w:rPr>
                <w:b/>
                <w:szCs w:val="28"/>
              </w:rPr>
            </w:pPr>
            <w:r w:rsidRPr="00427B88">
              <w:rPr>
                <w:i/>
                <w:szCs w:val="28"/>
              </w:rPr>
              <w:t>Tỉ lệ %</w:t>
            </w:r>
          </w:p>
        </w:tc>
        <w:tc>
          <w:tcPr>
            <w:tcW w:w="1843" w:type="dxa"/>
            <w:tcBorders>
              <w:top w:val="single" w:sz="4" w:space="0" w:color="auto"/>
              <w:left w:val="single" w:sz="4" w:space="0" w:color="auto"/>
              <w:right w:val="single" w:sz="4" w:space="0" w:color="auto"/>
            </w:tcBorders>
            <w:shd w:val="clear" w:color="auto" w:fill="auto"/>
          </w:tcPr>
          <w:p w14:paraId="343104FB" w14:textId="7089BC23" w:rsidR="00427B88" w:rsidRPr="00427B88" w:rsidRDefault="00427B88" w:rsidP="001D08BE">
            <w:pPr>
              <w:rPr>
                <w:b/>
                <w:szCs w:val="28"/>
              </w:rPr>
            </w:pPr>
          </w:p>
        </w:tc>
        <w:tc>
          <w:tcPr>
            <w:tcW w:w="1984" w:type="dxa"/>
            <w:tcBorders>
              <w:top w:val="single" w:sz="4" w:space="0" w:color="auto"/>
              <w:left w:val="single" w:sz="4" w:space="0" w:color="auto"/>
              <w:right w:val="single" w:sz="4" w:space="0" w:color="auto"/>
            </w:tcBorders>
            <w:shd w:val="clear" w:color="auto" w:fill="auto"/>
          </w:tcPr>
          <w:p w14:paraId="5798D49E" w14:textId="77777777" w:rsidR="00427B88" w:rsidRPr="00427B88" w:rsidRDefault="00427B88" w:rsidP="001D08BE">
            <w:pPr>
              <w:rPr>
                <w:szCs w:val="28"/>
              </w:rPr>
            </w:pPr>
          </w:p>
        </w:tc>
        <w:tc>
          <w:tcPr>
            <w:tcW w:w="1559" w:type="dxa"/>
            <w:tcBorders>
              <w:top w:val="single" w:sz="4" w:space="0" w:color="auto"/>
              <w:left w:val="single" w:sz="4" w:space="0" w:color="auto"/>
              <w:right w:val="single" w:sz="4" w:space="0" w:color="auto"/>
            </w:tcBorders>
            <w:shd w:val="clear" w:color="auto" w:fill="auto"/>
          </w:tcPr>
          <w:p w14:paraId="1D219D86" w14:textId="77777777" w:rsidR="00427B88" w:rsidRPr="00427B88" w:rsidRDefault="00427B88" w:rsidP="001D08BE">
            <w:pPr>
              <w:rPr>
                <w:i/>
                <w:szCs w:val="28"/>
              </w:rPr>
            </w:pPr>
            <w:r w:rsidRPr="00427B88">
              <w:rPr>
                <w:i/>
                <w:szCs w:val="28"/>
              </w:rPr>
              <w:t>1</w:t>
            </w:r>
          </w:p>
          <w:p w14:paraId="2DA4D547" w14:textId="77777777" w:rsidR="00427B88" w:rsidRPr="00427B88" w:rsidRDefault="00427B88" w:rsidP="001D08BE">
            <w:pPr>
              <w:rPr>
                <w:i/>
                <w:szCs w:val="28"/>
              </w:rPr>
            </w:pPr>
            <w:r w:rsidRPr="00427B88">
              <w:rPr>
                <w:i/>
                <w:szCs w:val="28"/>
              </w:rPr>
              <w:t xml:space="preserve">      3,0</w:t>
            </w:r>
          </w:p>
          <w:p w14:paraId="2796D618" w14:textId="77777777" w:rsidR="00427B88" w:rsidRPr="00427B88" w:rsidRDefault="00427B88" w:rsidP="001D08BE">
            <w:pPr>
              <w:rPr>
                <w:i/>
                <w:szCs w:val="28"/>
              </w:rPr>
            </w:pPr>
            <w:r w:rsidRPr="00427B88">
              <w:rPr>
                <w:i/>
                <w:szCs w:val="28"/>
              </w:rPr>
              <w:t xml:space="preserve">             30%</w:t>
            </w:r>
          </w:p>
        </w:tc>
        <w:tc>
          <w:tcPr>
            <w:tcW w:w="1418" w:type="dxa"/>
            <w:tcBorders>
              <w:top w:val="single" w:sz="4" w:space="0" w:color="auto"/>
              <w:left w:val="single" w:sz="4" w:space="0" w:color="auto"/>
              <w:right w:val="single" w:sz="4" w:space="0" w:color="auto"/>
            </w:tcBorders>
            <w:shd w:val="clear" w:color="auto" w:fill="auto"/>
          </w:tcPr>
          <w:p w14:paraId="60A00D44" w14:textId="77777777" w:rsidR="00427B88" w:rsidRPr="00427B88" w:rsidRDefault="00427B88" w:rsidP="001D08BE">
            <w:pPr>
              <w:rPr>
                <w:i/>
                <w:szCs w:val="28"/>
              </w:rPr>
            </w:pPr>
            <w:r w:rsidRPr="00427B88">
              <w:rPr>
                <w:i/>
                <w:szCs w:val="28"/>
              </w:rPr>
              <w:t>1</w:t>
            </w:r>
          </w:p>
          <w:p w14:paraId="7729CC88" w14:textId="1C27F79E" w:rsidR="00427B88" w:rsidRPr="00427B88" w:rsidRDefault="00427B88" w:rsidP="001D08BE">
            <w:pPr>
              <w:rPr>
                <w:i/>
                <w:szCs w:val="28"/>
              </w:rPr>
            </w:pPr>
            <w:r w:rsidRPr="00427B88">
              <w:rPr>
                <w:i/>
                <w:szCs w:val="28"/>
              </w:rPr>
              <w:t xml:space="preserve">    </w:t>
            </w:r>
            <w:r w:rsidR="00047BC4">
              <w:rPr>
                <w:i/>
                <w:szCs w:val="28"/>
              </w:rPr>
              <w:t>1,5</w:t>
            </w:r>
          </w:p>
          <w:p w14:paraId="19986DA7" w14:textId="356F58D2" w:rsidR="00427B88" w:rsidRPr="00427B88" w:rsidRDefault="00427B88" w:rsidP="001D08BE">
            <w:pPr>
              <w:rPr>
                <w:b/>
                <w:szCs w:val="28"/>
              </w:rPr>
            </w:pPr>
            <w:r w:rsidRPr="00427B88">
              <w:rPr>
                <w:i/>
                <w:szCs w:val="28"/>
              </w:rPr>
              <w:t xml:space="preserve">          </w:t>
            </w:r>
            <w:r w:rsidR="00047BC4">
              <w:rPr>
                <w:i/>
                <w:szCs w:val="28"/>
              </w:rPr>
              <w:t>15</w:t>
            </w:r>
            <w:r w:rsidRPr="00427B88">
              <w:rPr>
                <w:i/>
                <w:szCs w:val="28"/>
              </w:rPr>
              <w:t>%</w:t>
            </w:r>
          </w:p>
        </w:tc>
        <w:tc>
          <w:tcPr>
            <w:tcW w:w="1201" w:type="dxa"/>
            <w:tcBorders>
              <w:top w:val="single" w:sz="4" w:space="0" w:color="auto"/>
              <w:left w:val="single" w:sz="4" w:space="0" w:color="auto"/>
            </w:tcBorders>
            <w:shd w:val="clear" w:color="auto" w:fill="auto"/>
          </w:tcPr>
          <w:p w14:paraId="07B3570B" w14:textId="316E3AE3" w:rsidR="00427B88" w:rsidRPr="00427B88" w:rsidRDefault="00047BC4" w:rsidP="001D08BE">
            <w:pPr>
              <w:rPr>
                <w:b/>
                <w:szCs w:val="28"/>
              </w:rPr>
            </w:pPr>
            <w:r>
              <w:rPr>
                <w:b/>
                <w:szCs w:val="28"/>
              </w:rPr>
              <w:t>2</w:t>
            </w:r>
          </w:p>
          <w:p w14:paraId="061EFD64" w14:textId="37BF0804" w:rsidR="00427B88" w:rsidRPr="00427B88" w:rsidRDefault="00427B88" w:rsidP="001D08BE">
            <w:pPr>
              <w:rPr>
                <w:b/>
                <w:szCs w:val="28"/>
              </w:rPr>
            </w:pPr>
            <w:r w:rsidRPr="00427B88">
              <w:rPr>
                <w:b/>
                <w:szCs w:val="28"/>
              </w:rPr>
              <w:t xml:space="preserve">     </w:t>
            </w:r>
            <w:r w:rsidR="00047BC4">
              <w:rPr>
                <w:b/>
                <w:szCs w:val="28"/>
              </w:rPr>
              <w:t>4</w:t>
            </w:r>
            <w:r w:rsidRPr="00427B88">
              <w:rPr>
                <w:b/>
                <w:szCs w:val="28"/>
              </w:rPr>
              <w:t>,5</w:t>
            </w:r>
          </w:p>
          <w:p w14:paraId="6DEBA83D" w14:textId="5C2C4325" w:rsidR="00427B88" w:rsidRPr="00427B88" w:rsidRDefault="00427B88" w:rsidP="001D08BE">
            <w:pPr>
              <w:rPr>
                <w:b/>
                <w:szCs w:val="28"/>
              </w:rPr>
            </w:pPr>
            <w:r w:rsidRPr="00427B88">
              <w:rPr>
                <w:b/>
                <w:szCs w:val="28"/>
              </w:rPr>
              <w:t xml:space="preserve">         </w:t>
            </w:r>
            <w:r w:rsidR="00047BC4">
              <w:rPr>
                <w:b/>
                <w:szCs w:val="28"/>
              </w:rPr>
              <w:t>4</w:t>
            </w:r>
            <w:r w:rsidRPr="00427B88">
              <w:rPr>
                <w:b/>
                <w:szCs w:val="28"/>
              </w:rPr>
              <w:t>5%</w:t>
            </w:r>
          </w:p>
        </w:tc>
      </w:tr>
      <w:tr w:rsidR="00427B88" w:rsidRPr="00427B88" w14:paraId="18092E09" w14:textId="77777777" w:rsidTr="001D08BE">
        <w:trPr>
          <w:trHeight w:val="330"/>
        </w:trPr>
        <w:tc>
          <w:tcPr>
            <w:tcW w:w="2093" w:type="dxa"/>
            <w:shd w:val="clear" w:color="auto" w:fill="auto"/>
          </w:tcPr>
          <w:p w14:paraId="57FAD217" w14:textId="77777777" w:rsidR="00427B88" w:rsidRPr="00427B88" w:rsidRDefault="00427B88" w:rsidP="001D08BE">
            <w:pPr>
              <w:jc w:val="both"/>
              <w:rPr>
                <w:b/>
                <w:szCs w:val="28"/>
              </w:rPr>
            </w:pPr>
            <w:r w:rsidRPr="00427B88">
              <w:rPr>
                <w:b/>
                <w:szCs w:val="28"/>
              </w:rPr>
              <w:t xml:space="preserve">Tổng số câu </w:t>
            </w:r>
          </w:p>
          <w:p w14:paraId="4C5AB165" w14:textId="77777777" w:rsidR="00427B88" w:rsidRPr="00427B88" w:rsidRDefault="00427B88" w:rsidP="001D08BE">
            <w:pPr>
              <w:jc w:val="both"/>
              <w:rPr>
                <w:b/>
                <w:szCs w:val="28"/>
              </w:rPr>
            </w:pPr>
            <w:r w:rsidRPr="00427B88">
              <w:rPr>
                <w:b/>
                <w:szCs w:val="28"/>
              </w:rPr>
              <w:t xml:space="preserve">Tổng số điểm </w:t>
            </w:r>
          </w:p>
          <w:p w14:paraId="4E543EE4" w14:textId="77777777" w:rsidR="00427B88" w:rsidRPr="00427B88" w:rsidRDefault="00427B88" w:rsidP="001D08BE">
            <w:pPr>
              <w:rPr>
                <w:b/>
                <w:szCs w:val="28"/>
              </w:rPr>
            </w:pPr>
            <w:r w:rsidRPr="00427B88">
              <w:rPr>
                <w:b/>
                <w:szCs w:val="28"/>
              </w:rPr>
              <w:t>Tỉ lệ %</w:t>
            </w:r>
          </w:p>
        </w:tc>
        <w:tc>
          <w:tcPr>
            <w:tcW w:w="1843" w:type="dxa"/>
            <w:shd w:val="clear" w:color="auto" w:fill="auto"/>
          </w:tcPr>
          <w:p w14:paraId="10FD8A72" w14:textId="77777777" w:rsidR="00427B88" w:rsidRPr="00427B88" w:rsidRDefault="00427B88" w:rsidP="001D08BE">
            <w:pPr>
              <w:rPr>
                <w:b/>
                <w:szCs w:val="28"/>
              </w:rPr>
            </w:pPr>
            <w:r w:rsidRPr="00427B88">
              <w:rPr>
                <w:b/>
                <w:szCs w:val="28"/>
              </w:rPr>
              <w:t>4</w:t>
            </w:r>
          </w:p>
          <w:p w14:paraId="69B4F42E" w14:textId="3F909146" w:rsidR="00427B88" w:rsidRPr="00427B88" w:rsidRDefault="00427B88" w:rsidP="001D08BE">
            <w:pPr>
              <w:rPr>
                <w:b/>
                <w:szCs w:val="28"/>
              </w:rPr>
            </w:pPr>
            <w:r w:rsidRPr="00427B88">
              <w:rPr>
                <w:b/>
                <w:szCs w:val="28"/>
              </w:rPr>
              <w:t xml:space="preserve">       2,</w:t>
            </w:r>
            <w:r w:rsidR="00047BC4">
              <w:rPr>
                <w:b/>
                <w:szCs w:val="28"/>
              </w:rPr>
              <w:t>75</w:t>
            </w:r>
          </w:p>
          <w:p w14:paraId="5E086E76" w14:textId="209863E2" w:rsidR="00427B88" w:rsidRPr="00427B88" w:rsidRDefault="00427B88" w:rsidP="001D08BE">
            <w:pPr>
              <w:rPr>
                <w:b/>
                <w:szCs w:val="28"/>
              </w:rPr>
            </w:pPr>
            <w:r w:rsidRPr="00427B88">
              <w:rPr>
                <w:b/>
                <w:szCs w:val="28"/>
              </w:rPr>
              <w:t xml:space="preserve">                2</w:t>
            </w:r>
            <w:r w:rsidR="00047BC4">
              <w:rPr>
                <w:b/>
                <w:szCs w:val="28"/>
              </w:rPr>
              <w:t>7,5</w:t>
            </w:r>
            <w:r w:rsidRPr="00427B88">
              <w:rPr>
                <w:b/>
                <w:szCs w:val="28"/>
              </w:rPr>
              <w:t>%</w:t>
            </w:r>
          </w:p>
        </w:tc>
        <w:tc>
          <w:tcPr>
            <w:tcW w:w="1984" w:type="dxa"/>
            <w:shd w:val="clear" w:color="auto" w:fill="auto"/>
          </w:tcPr>
          <w:p w14:paraId="04829856" w14:textId="77777777" w:rsidR="00427B88" w:rsidRPr="00427B88" w:rsidRDefault="00427B88" w:rsidP="001D08BE">
            <w:pPr>
              <w:rPr>
                <w:b/>
                <w:szCs w:val="28"/>
              </w:rPr>
            </w:pPr>
            <w:r w:rsidRPr="00427B88">
              <w:rPr>
                <w:b/>
                <w:szCs w:val="28"/>
              </w:rPr>
              <w:t>3</w:t>
            </w:r>
          </w:p>
          <w:p w14:paraId="211ACB33" w14:textId="113C85CF" w:rsidR="00427B88" w:rsidRPr="00427B88" w:rsidRDefault="00427B88" w:rsidP="001D08BE">
            <w:pPr>
              <w:rPr>
                <w:b/>
                <w:szCs w:val="28"/>
              </w:rPr>
            </w:pPr>
            <w:r w:rsidRPr="00427B88">
              <w:rPr>
                <w:b/>
                <w:szCs w:val="28"/>
              </w:rPr>
              <w:t xml:space="preserve">          2,</w:t>
            </w:r>
            <w:r w:rsidR="00047BC4">
              <w:rPr>
                <w:b/>
                <w:szCs w:val="28"/>
              </w:rPr>
              <w:t>2</w:t>
            </w:r>
            <w:r w:rsidRPr="00427B88">
              <w:rPr>
                <w:b/>
                <w:szCs w:val="28"/>
              </w:rPr>
              <w:t>5</w:t>
            </w:r>
          </w:p>
          <w:p w14:paraId="1BF22099" w14:textId="696FBF1F" w:rsidR="00427B88" w:rsidRPr="00427B88" w:rsidRDefault="00427B88" w:rsidP="00047BC4">
            <w:pPr>
              <w:jc w:val="both"/>
              <w:rPr>
                <w:b/>
                <w:szCs w:val="28"/>
              </w:rPr>
            </w:pPr>
            <w:r w:rsidRPr="00427B88">
              <w:rPr>
                <w:b/>
                <w:szCs w:val="28"/>
              </w:rPr>
              <w:t xml:space="preserve">                2</w:t>
            </w:r>
            <w:r w:rsidR="00047BC4">
              <w:rPr>
                <w:b/>
                <w:szCs w:val="28"/>
              </w:rPr>
              <w:t>2,</w:t>
            </w:r>
            <w:r w:rsidRPr="00427B88">
              <w:rPr>
                <w:b/>
                <w:szCs w:val="28"/>
              </w:rPr>
              <w:t>5%</w:t>
            </w:r>
          </w:p>
        </w:tc>
        <w:tc>
          <w:tcPr>
            <w:tcW w:w="1559" w:type="dxa"/>
            <w:shd w:val="clear" w:color="auto" w:fill="auto"/>
          </w:tcPr>
          <w:p w14:paraId="32D9427C" w14:textId="77777777" w:rsidR="00427B88" w:rsidRPr="00427B88" w:rsidRDefault="00427B88" w:rsidP="001D08BE">
            <w:pPr>
              <w:rPr>
                <w:b/>
                <w:szCs w:val="28"/>
              </w:rPr>
            </w:pPr>
            <w:r w:rsidRPr="00427B88">
              <w:rPr>
                <w:b/>
                <w:szCs w:val="28"/>
              </w:rPr>
              <w:t>2</w:t>
            </w:r>
          </w:p>
          <w:p w14:paraId="53D84BAA" w14:textId="77777777" w:rsidR="00427B88" w:rsidRPr="00427B88" w:rsidRDefault="00427B88" w:rsidP="001D08BE">
            <w:pPr>
              <w:rPr>
                <w:b/>
                <w:szCs w:val="28"/>
              </w:rPr>
            </w:pPr>
            <w:r w:rsidRPr="00427B88">
              <w:rPr>
                <w:b/>
                <w:szCs w:val="28"/>
              </w:rPr>
              <w:t xml:space="preserve">    3,5                         </w:t>
            </w:r>
          </w:p>
          <w:p w14:paraId="2BDB9093" w14:textId="77777777" w:rsidR="00427B88" w:rsidRPr="00427B88" w:rsidRDefault="00427B88" w:rsidP="001D08BE">
            <w:pPr>
              <w:rPr>
                <w:b/>
                <w:szCs w:val="28"/>
              </w:rPr>
            </w:pPr>
            <w:r w:rsidRPr="00427B88">
              <w:rPr>
                <w:b/>
                <w:szCs w:val="28"/>
              </w:rPr>
              <w:t xml:space="preserve">             35%</w:t>
            </w:r>
          </w:p>
        </w:tc>
        <w:tc>
          <w:tcPr>
            <w:tcW w:w="1418" w:type="dxa"/>
            <w:shd w:val="clear" w:color="auto" w:fill="auto"/>
          </w:tcPr>
          <w:p w14:paraId="21462CBF" w14:textId="77777777" w:rsidR="00427B88" w:rsidRPr="00427B88" w:rsidRDefault="00427B88" w:rsidP="001D08BE">
            <w:pPr>
              <w:rPr>
                <w:b/>
                <w:szCs w:val="28"/>
              </w:rPr>
            </w:pPr>
            <w:r w:rsidRPr="00427B88">
              <w:rPr>
                <w:b/>
                <w:szCs w:val="28"/>
              </w:rPr>
              <w:t>1</w:t>
            </w:r>
          </w:p>
          <w:p w14:paraId="1C2F70F5" w14:textId="249E98BA" w:rsidR="00427B88" w:rsidRPr="00427B88" w:rsidRDefault="00427B88" w:rsidP="001D08BE">
            <w:pPr>
              <w:rPr>
                <w:b/>
                <w:szCs w:val="28"/>
              </w:rPr>
            </w:pPr>
            <w:r w:rsidRPr="00427B88">
              <w:rPr>
                <w:b/>
                <w:szCs w:val="28"/>
              </w:rPr>
              <w:t xml:space="preserve">       </w:t>
            </w:r>
            <w:r w:rsidR="00047BC4">
              <w:rPr>
                <w:b/>
                <w:szCs w:val="28"/>
              </w:rPr>
              <w:t>1</w:t>
            </w:r>
            <w:r w:rsidRPr="00427B88">
              <w:rPr>
                <w:b/>
                <w:szCs w:val="28"/>
              </w:rPr>
              <w:t>,</w:t>
            </w:r>
            <w:r w:rsidR="00047BC4">
              <w:rPr>
                <w:b/>
                <w:szCs w:val="28"/>
              </w:rPr>
              <w:t>5</w:t>
            </w:r>
          </w:p>
          <w:p w14:paraId="630D2B1D" w14:textId="2E5C7420" w:rsidR="00427B88" w:rsidRPr="00427B88" w:rsidRDefault="00427B88" w:rsidP="001D08BE">
            <w:pPr>
              <w:rPr>
                <w:b/>
                <w:szCs w:val="28"/>
              </w:rPr>
            </w:pPr>
            <w:r w:rsidRPr="00427B88">
              <w:rPr>
                <w:b/>
                <w:szCs w:val="28"/>
              </w:rPr>
              <w:t xml:space="preserve">            </w:t>
            </w:r>
            <w:r w:rsidR="00047BC4">
              <w:rPr>
                <w:b/>
                <w:szCs w:val="28"/>
              </w:rPr>
              <w:t>15</w:t>
            </w:r>
            <w:r w:rsidRPr="00427B88">
              <w:rPr>
                <w:b/>
                <w:szCs w:val="28"/>
              </w:rPr>
              <w:t>%</w:t>
            </w:r>
          </w:p>
        </w:tc>
        <w:tc>
          <w:tcPr>
            <w:tcW w:w="1201" w:type="dxa"/>
            <w:shd w:val="clear" w:color="auto" w:fill="auto"/>
          </w:tcPr>
          <w:p w14:paraId="0B3BD5A6" w14:textId="77777777" w:rsidR="00427B88" w:rsidRPr="00427B88" w:rsidRDefault="00427B88" w:rsidP="001D08BE">
            <w:pPr>
              <w:rPr>
                <w:b/>
                <w:szCs w:val="28"/>
              </w:rPr>
            </w:pPr>
            <w:r w:rsidRPr="00427B88">
              <w:rPr>
                <w:b/>
                <w:szCs w:val="28"/>
              </w:rPr>
              <w:t>10</w:t>
            </w:r>
          </w:p>
          <w:p w14:paraId="117FFA2E" w14:textId="77777777" w:rsidR="00427B88" w:rsidRPr="00427B88" w:rsidRDefault="00427B88" w:rsidP="001D08BE">
            <w:pPr>
              <w:rPr>
                <w:b/>
                <w:szCs w:val="28"/>
              </w:rPr>
            </w:pPr>
            <w:r w:rsidRPr="00427B88">
              <w:rPr>
                <w:b/>
                <w:szCs w:val="28"/>
              </w:rPr>
              <w:t xml:space="preserve">     10,0</w:t>
            </w:r>
          </w:p>
          <w:p w14:paraId="75AD6504" w14:textId="77777777" w:rsidR="00427B88" w:rsidRPr="00427B88" w:rsidRDefault="00427B88" w:rsidP="001D08BE">
            <w:pPr>
              <w:rPr>
                <w:b/>
                <w:szCs w:val="28"/>
              </w:rPr>
            </w:pPr>
            <w:r w:rsidRPr="00427B88">
              <w:rPr>
                <w:b/>
                <w:szCs w:val="28"/>
              </w:rPr>
              <w:t xml:space="preserve">       100%</w:t>
            </w:r>
          </w:p>
        </w:tc>
      </w:tr>
    </w:tbl>
    <w:p w14:paraId="3337D22E" w14:textId="77777777" w:rsidR="00427B88" w:rsidRDefault="00427B88" w:rsidP="00427B88">
      <w:pPr>
        <w:rPr>
          <w:b/>
          <w:color w:val="000000"/>
        </w:rPr>
      </w:pPr>
    </w:p>
    <w:p w14:paraId="7F87106A" w14:textId="77777777" w:rsidR="00427B88" w:rsidRDefault="00427B88" w:rsidP="00427B88"/>
    <w:tbl>
      <w:tblPr>
        <w:tblpPr w:leftFromText="180" w:rightFromText="180" w:vertAnchor="text" w:horzAnchor="page" w:tblpX="217" w:tblpY="214"/>
        <w:tblW w:w="12138" w:type="dxa"/>
        <w:tblLook w:val="01E0" w:firstRow="1" w:lastRow="1" w:firstColumn="1" w:lastColumn="1" w:noHBand="0" w:noVBand="0"/>
      </w:tblPr>
      <w:tblGrid>
        <w:gridCol w:w="3899"/>
        <w:gridCol w:w="3899"/>
        <w:gridCol w:w="4340"/>
      </w:tblGrid>
      <w:tr w:rsidR="00F222BB" w:rsidRPr="00E60E12" w14:paraId="161907DE" w14:textId="77777777" w:rsidTr="0021789A">
        <w:trPr>
          <w:trHeight w:val="2903"/>
        </w:trPr>
        <w:tc>
          <w:tcPr>
            <w:tcW w:w="3899" w:type="dxa"/>
          </w:tcPr>
          <w:p w14:paraId="70FA727D" w14:textId="77777777" w:rsidR="00F222BB" w:rsidRPr="00E60E12" w:rsidRDefault="00F222BB" w:rsidP="0021789A">
            <w:pPr>
              <w:spacing w:line="276" w:lineRule="auto"/>
              <w:jc w:val="both"/>
              <w:rPr>
                <w:b/>
                <w:szCs w:val="28"/>
                <w:lang w:eastAsia="ja-JP"/>
              </w:rPr>
            </w:pPr>
            <w:r w:rsidRPr="00E60E12">
              <w:rPr>
                <w:b/>
                <w:szCs w:val="28"/>
                <w:lang w:eastAsia="ja-JP"/>
              </w:rPr>
              <w:t xml:space="preserve">    </w:t>
            </w:r>
            <w:r w:rsidRPr="00E60E12">
              <w:rPr>
                <w:b/>
                <w:szCs w:val="28"/>
                <w:lang w:val="vi-VN" w:eastAsia="ja-JP"/>
              </w:rPr>
              <w:t xml:space="preserve"> </w:t>
            </w:r>
            <w:r w:rsidRPr="00E60E12">
              <w:rPr>
                <w:b/>
                <w:szCs w:val="28"/>
                <w:lang w:eastAsia="ja-JP"/>
              </w:rPr>
              <w:t xml:space="preserve">  </w:t>
            </w:r>
            <w:r>
              <w:rPr>
                <w:b/>
                <w:szCs w:val="28"/>
                <w:lang w:eastAsia="ja-JP"/>
              </w:rPr>
              <w:t xml:space="preserve">                 </w:t>
            </w:r>
            <w:r w:rsidRPr="00E60E12">
              <w:rPr>
                <w:b/>
                <w:szCs w:val="28"/>
                <w:lang w:eastAsia="ja-JP"/>
              </w:rPr>
              <w:t>Người ra đề</w:t>
            </w:r>
            <w:r>
              <w:rPr>
                <w:b/>
                <w:szCs w:val="28"/>
                <w:lang w:eastAsia="ja-JP"/>
              </w:rPr>
              <w:t xml:space="preserve">   </w:t>
            </w:r>
          </w:p>
          <w:p w14:paraId="530706AB" w14:textId="77777777" w:rsidR="00F222BB" w:rsidRDefault="00F222BB" w:rsidP="0021789A">
            <w:pPr>
              <w:spacing w:line="276" w:lineRule="auto"/>
              <w:jc w:val="both"/>
              <w:rPr>
                <w:b/>
                <w:i/>
                <w:szCs w:val="28"/>
                <w:lang w:eastAsia="ja-JP"/>
              </w:rPr>
            </w:pPr>
          </w:p>
          <w:p w14:paraId="4F979F45" w14:textId="77777777" w:rsidR="00F222BB" w:rsidRDefault="00F222BB" w:rsidP="0021789A">
            <w:pPr>
              <w:spacing w:line="276" w:lineRule="auto"/>
              <w:jc w:val="both"/>
              <w:rPr>
                <w:b/>
                <w:i/>
                <w:szCs w:val="28"/>
                <w:lang w:eastAsia="ja-JP"/>
              </w:rPr>
            </w:pPr>
          </w:p>
          <w:p w14:paraId="06C5E90B" w14:textId="77777777" w:rsidR="00F222BB" w:rsidRDefault="00F222BB" w:rsidP="0021789A">
            <w:pPr>
              <w:spacing w:line="276" w:lineRule="auto"/>
              <w:jc w:val="both"/>
              <w:rPr>
                <w:b/>
                <w:i/>
                <w:szCs w:val="28"/>
                <w:lang w:eastAsia="ja-JP"/>
              </w:rPr>
            </w:pPr>
          </w:p>
          <w:p w14:paraId="718A0FB4" w14:textId="77777777" w:rsidR="00F222BB" w:rsidRPr="00E60E12" w:rsidRDefault="00F222BB" w:rsidP="0021789A">
            <w:pPr>
              <w:spacing w:line="276" w:lineRule="auto"/>
              <w:jc w:val="both"/>
              <w:rPr>
                <w:b/>
                <w:i/>
                <w:szCs w:val="28"/>
                <w:lang w:eastAsia="ja-JP"/>
              </w:rPr>
            </w:pPr>
            <w:r w:rsidRPr="00E60E12">
              <w:rPr>
                <w:b/>
                <w:i/>
                <w:szCs w:val="28"/>
                <w:lang w:eastAsia="ja-JP"/>
              </w:rPr>
              <w:t xml:space="preserve">   </w:t>
            </w:r>
            <w:r>
              <w:rPr>
                <w:b/>
                <w:i/>
                <w:szCs w:val="28"/>
                <w:lang w:eastAsia="ja-JP"/>
              </w:rPr>
              <w:t xml:space="preserve">         </w:t>
            </w:r>
            <w:r w:rsidRPr="00E60E12">
              <w:rPr>
                <w:b/>
                <w:i/>
                <w:szCs w:val="28"/>
                <w:lang w:eastAsia="ja-JP"/>
              </w:rPr>
              <w:t xml:space="preserve">Trần </w:t>
            </w:r>
            <w:r>
              <w:rPr>
                <w:b/>
                <w:i/>
                <w:szCs w:val="28"/>
                <w:lang w:eastAsia="ja-JP"/>
              </w:rPr>
              <w:t>Thị Minh</w:t>
            </w:r>
            <w:r w:rsidRPr="00E60E12">
              <w:rPr>
                <w:b/>
                <w:i/>
                <w:szCs w:val="28"/>
                <w:lang w:eastAsia="ja-JP"/>
              </w:rPr>
              <w:t xml:space="preserve"> Phương</w:t>
            </w:r>
          </w:p>
        </w:tc>
        <w:tc>
          <w:tcPr>
            <w:tcW w:w="3899" w:type="dxa"/>
          </w:tcPr>
          <w:p w14:paraId="58895BE2" w14:textId="77777777" w:rsidR="00F222BB" w:rsidRPr="00E60E12" w:rsidRDefault="00F222BB" w:rsidP="0021789A">
            <w:pPr>
              <w:spacing w:line="276" w:lineRule="auto"/>
              <w:jc w:val="both"/>
              <w:rPr>
                <w:b/>
                <w:szCs w:val="28"/>
                <w:lang w:eastAsia="ja-JP"/>
              </w:rPr>
            </w:pPr>
            <w:r w:rsidRPr="00E60E12">
              <w:rPr>
                <w:b/>
                <w:szCs w:val="28"/>
                <w:lang w:eastAsia="ja-JP"/>
              </w:rPr>
              <w:t xml:space="preserve"> </w:t>
            </w:r>
            <w:r>
              <w:rPr>
                <w:b/>
                <w:szCs w:val="28"/>
                <w:lang w:eastAsia="ja-JP"/>
              </w:rPr>
              <w:t xml:space="preserve">              </w:t>
            </w:r>
            <w:r w:rsidRPr="00E60E12">
              <w:rPr>
                <w:b/>
                <w:szCs w:val="28"/>
                <w:lang w:eastAsia="ja-JP"/>
              </w:rPr>
              <w:t xml:space="preserve"> Tổ trưởng CM</w:t>
            </w:r>
          </w:p>
          <w:p w14:paraId="2896D1BB" w14:textId="77777777" w:rsidR="00F222BB" w:rsidRDefault="00F222BB" w:rsidP="0021789A">
            <w:pPr>
              <w:spacing w:line="276" w:lineRule="auto"/>
              <w:jc w:val="both"/>
              <w:rPr>
                <w:b/>
                <w:szCs w:val="28"/>
                <w:lang w:eastAsia="ja-JP"/>
              </w:rPr>
            </w:pPr>
          </w:p>
          <w:p w14:paraId="3CF8CA9A" w14:textId="77777777" w:rsidR="00F222BB" w:rsidRPr="00E60E12" w:rsidRDefault="00F222BB" w:rsidP="0021789A">
            <w:pPr>
              <w:spacing w:line="276" w:lineRule="auto"/>
              <w:jc w:val="both"/>
              <w:rPr>
                <w:b/>
                <w:szCs w:val="28"/>
                <w:lang w:eastAsia="ja-JP"/>
              </w:rPr>
            </w:pPr>
          </w:p>
          <w:p w14:paraId="2F813D5A" w14:textId="77777777" w:rsidR="00F222BB" w:rsidRPr="00E60E12" w:rsidRDefault="00F222BB" w:rsidP="0021789A">
            <w:pPr>
              <w:spacing w:line="276" w:lineRule="auto"/>
              <w:jc w:val="both"/>
              <w:rPr>
                <w:b/>
                <w:szCs w:val="28"/>
                <w:lang w:eastAsia="ja-JP"/>
              </w:rPr>
            </w:pPr>
          </w:p>
          <w:p w14:paraId="0C1B8382" w14:textId="77777777" w:rsidR="00F222BB" w:rsidRPr="00E60E12" w:rsidRDefault="00F222BB" w:rsidP="0021789A">
            <w:pPr>
              <w:spacing w:line="276" w:lineRule="auto"/>
              <w:jc w:val="both"/>
              <w:rPr>
                <w:b/>
                <w:i/>
                <w:szCs w:val="28"/>
                <w:lang w:eastAsia="ja-JP"/>
              </w:rPr>
            </w:pPr>
            <w:r>
              <w:rPr>
                <w:b/>
                <w:i/>
                <w:szCs w:val="28"/>
                <w:lang w:eastAsia="ja-JP"/>
              </w:rPr>
              <w:t xml:space="preserve">           </w:t>
            </w:r>
            <w:r w:rsidRPr="00E60E12">
              <w:rPr>
                <w:b/>
                <w:i/>
                <w:szCs w:val="28"/>
                <w:lang w:eastAsia="ja-JP"/>
              </w:rPr>
              <w:t>Phạm Thị Mai Hương</w:t>
            </w:r>
          </w:p>
        </w:tc>
        <w:tc>
          <w:tcPr>
            <w:tcW w:w="4340" w:type="dxa"/>
          </w:tcPr>
          <w:p w14:paraId="1690D597" w14:textId="77777777" w:rsidR="00F222BB" w:rsidRPr="00E60E12" w:rsidRDefault="00F222BB" w:rsidP="0021789A">
            <w:pPr>
              <w:spacing w:line="276" w:lineRule="auto"/>
              <w:jc w:val="both"/>
              <w:rPr>
                <w:b/>
                <w:szCs w:val="28"/>
                <w:lang w:eastAsia="ja-JP"/>
              </w:rPr>
            </w:pPr>
            <w:r>
              <w:rPr>
                <w:b/>
                <w:szCs w:val="28"/>
                <w:lang w:eastAsia="ja-JP"/>
              </w:rPr>
              <w:t xml:space="preserve">         </w:t>
            </w:r>
            <w:r w:rsidRPr="00E60E12">
              <w:rPr>
                <w:b/>
                <w:szCs w:val="28"/>
                <w:lang w:eastAsia="ja-JP"/>
              </w:rPr>
              <w:t>Ban giám hiệu duyệt</w:t>
            </w:r>
          </w:p>
          <w:p w14:paraId="4D5EC0A5" w14:textId="77777777" w:rsidR="00F222BB" w:rsidRPr="00E60E12" w:rsidRDefault="00F222BB" w:rsidP="0021789A">
            <w:pPr>
              <w:spacing w:line="276" w:lineRule="auto"/>
              <w:jc w:val="both"/>
              <w:rPr>
                <w:b/>
                <w:szCs w:val="28"/>
                <w:lang w:eastAsia="ja-JP"/>
              </w:rPr>
            </w:pPr>
          </w:p>
          <w:p w14:paraId="47115C06" w14:textId="77777777" w:rsidR="00F222BB" w:rsidRDefault="00F222BB" w:rsidP="0021789A">
            <w:pPr>
              <w:spacing w:line="276" w:lineRule="auto"/>
              <w:jc w:val="both"/>
              <w:rPr>
                <w:b/>
                <w:szCs w:val="28"/>
                <w:lang w:eastAsia="ja-JP"/>
              </w:rPr>
            </w:pPr>
          </w:p>
          <w:p w14:paraId="0004231B" w14:textId="77777777" w:rsidR="00F222BB" w:rsidRPr="00E60E12" w:rsidRDefault="00F222BB" w:rsidP="0021789A">
            <w:pPr>
              <w:spacing w:line="276" w:lineRule="auto"/>
              <w:jc w:val="both"/>
              <w:rPr>
                <w:b/>
                <w:szCs w:val="28"/>
                <w:lang w:eastAsia="ja-JP"/>
              </w:rPr>
            </w:pPr>
          </w:p>
          <w:p w14:paraId="39C37CE1" w14:textId="77777777" w:rsidR="00F222BB" w:rsidRPr="00E60E12" w:rsidRDefault="00F222BB" w:rsidP="0021789A">
            <w:pPr>
              <w:spacing w:line="276" w:lineRule="auto"/>
              <w:jc w:val="both"/>
              <w:rPr>
                <w:b/>
                <w:i/>
                <w:szCs w:val="28"/>
                <w:lang w:val="vi-VN" w:eastAsia="ja-JP"/>
              </w:rPr>
            </w:pPr>
            <w:r>
              <w:rPr>
                <w:b/>
                <w:i/>
                <w:szCs w:val="28"/>
                <w:lang w:eastAsia="ja-JP"/>
              </w:rPr>
              <w:t xml:space="preserve">      </w:t>
            </w:r>
            <w:r w:rsidRPr="00E60E12">
              <w:rPr>
                <w:b/>
                <w:i/>
                <w:szCs w:val="28"/>
                <w:lang w:eastAsia="ja-JP"/>
              </w:rPr>
              <w:t xml:space="preserve">  </w:t>
            </w:r>
            <w:r>
              <w:rPr>
                <w:b/>
                <w:i/>
                <w:szCs w:val="28"/>
                <w:lang w:eastAsia="ja-JP"/>
              </w:rPr>
              <w:t xml:space="preserve">   </w:t>
            </w:r>
            <w:r w:rsidRPr="00E60E12">
              <w:rPr>
                <w:b/>
                <w:i/>
                <w:szCs w:val="28"/>
                <w:lang w:eastAsia="ja-JP"/>
              </w:rPr>
              <w:t xml:space="preserve">  Lê Thị Thu Hoa</w:t>
            </w:r>
          </w:p>
          <w:p w14:paraId="1B9A94D1" w14:textId="77777777" w:rsidR="00F222BB" w:rsidRPr="00E60E12" w:rsidRDefault="00F222BB" w:rsidP="0021789A">
            <w:pPr>
              <w:spacing w:line="276" w:lineRule="auto"/>
              <w:jc w:val="both"/>
              <w:rPr>
                <w:b/>
                <w:i/>
                <w:szCs w:val="28"/>
                <w:lang w:eastAsia="ja-JP"/>
              </w:rPr>
            </w:pPr>
          </w:p>
          <w:p w14:paraId="144BC56F" w14:textId="77777777" w:rsidR="00F222BB" w:rsidRPr="00E60E12" w:rsidRDefault="00F222BB" w:rsidP="0021789A">
            <w:pPr>
              <w:spacing w:line="276" w:lineRule="auto"/>
              <w:jc w:val="both"/>
              <w:rPr>
                <w:b/>
                <w:i/>
                <w:szCs w:val="28"/>
                <w:lang w:eastAsia="ja-JP"/>
              </w:rPr>
            </w:pPr>
          </w:p>
          <w:p w14:paraId="39E1ECF2" w14:textId="77777777" w:rsidR="00F222BB" w:rsidRPr="00E60E12" w:rsidRDefault="00F222BB" w:rsidP="0021789A">
            <w:pPr>
              <w:spacing w:line="276" w:lineRule="auto"/>
              <w:jc w:val="both"/>
              <w:rPr>
                <w:b/>
                <w:i/>
                <w:szCs w:val="28"/>
                <w:lang w:eastAsia="ja-JP"/>
              </w:rPr>
            </w:pPr>
          </w:p>
          <w:p w14:paraId="2B4BCD8B" w14:textId="77777777" w:rsidR="00F222BB" w:rsidRPr="00E60E12" w:rsidRDefault="00F222BB" w:rsidP="0021789A">
            <w:pPr>
              <w:spacing w:line="276" w:lineRule="auto"/>
              <w:jc w:val="both"/>
              <w:rPr>
                <w:b/>
                <w:i/>
                <w:szCs w:val="28"/>
                <w:lang w:eastAsia="ja-JP"/>
              </w:rPr>
            </w:pPr>
          </w:p>
        </w:tc>
      </w:tr>
    </w:tbl>
    <w:p w14:paraId="70001CF6" w14:textId="77777777" w:rsidR="00427B88" w:rsidRDefault="00427B88"/>
    <w:sectPr w:rsidR="00427B88" w:rsidSect="000A7E49">
      <w:pgSz w:w="12240" w:h="15840"/>
      <w:pgMar w:top="851" w:right="104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5773"/>
    <w:multiLevelType w:val="hybridMultilevel"/>
    <w:tmpl w:val="F912EF00"/>
    <w:lvl w:ilvl="0" w:tplc="2B92DB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9621B"/>
    <w:multiLevelType w:val="hybridMultilevel"/>
    <w:tmpl w:val="5634769E"/>
    <w:lvl w:ilvl="0" w:tplc="970AE40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207F8"/>
    <w:multiLevelType w:val="hybridMultilevel"/>
    <w:tmpl w:val="088AFFFC"/>
    <w:lvl w:ilvl="0" w:tplc="5E6E00E0">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D264E08"/>
    <w:multiLevelType w:val="hybridMultilevel"/>
    <w:tmpl w:val="30C66FA4"/>
    <w:lvl w:ilvl="0" w:tplc="488C9F84">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B24599"/>
    <w:multiLevelType w:val="hybridMultilevel"/>
    <w:tmpl w:val="5560B55A"/>
    <w:lvl w:ilvl="0" w:tplc="0DA4B0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86EF1"/>
    <w:multiLevelType w:val="hybridMultilevel"/>
    <w:tmpl w:val="68D2A9C8"/>
    <w:lvl w:ilvl="0" w:tplc="C83E779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99"/>
    <w:rsid w:val="00010A30"/>
    <w:rsid w:val="00025FE9"/>
    <w:rsid w:val="00047BC4"/>
    <w:rsid w:val="000A7E49"/>
    <w:rsid w:val="0011105A"/>
    <w:rsid w:val="001E5162"/>
    <w:rsid w:val="002A68A7"/>
    <w:rsid w:val="003E1ADF"/>
    <w:rsid w:val="00427B88"/>
    <w:rsid w:val="0043304B"/>
    <w:rsid w:val="00664E55"/>
    <w:rsid w:val="00705A71"/>
    <w:rsid w:val="00AF6620"/>
    <w:rsid w:val="00B74ECB"/>
    <w:rsid w:val="00D21EAB"/>
    <w:rsid w:val="00E44899"/>
    <w:rsid w:val="00E60E12"/>
    <w:rsid w:val="00F2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9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4899"/>
    <w:pPr>
      <w:ind w:left="720"/>
      <w:contextualSpacing/>
    </w:pPr>
    <w:rPr>
      <w:rFonts w:ascii=".VnTime" w:hAnsi=".VnTime"/>
      <w:szCs w:val="28"/>
    </w:rPr>
  </w:style>
  <w:style w:type="table" w:styleId="TableGrid">
    <w:name w:val="Table Grid"/>
    <w:basedOn w:val="TableNormal"/>
    <w:uiPriority w:val="59"/>
    <w:rsid w:val="00E44899"/>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9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4899"/>
    <w:pPr>
      <w:ind w:left="720"/>
      <w:contextualSpacing/>
    </w:pPr>
    <w:rPr>
      <w:rFonts w:ascii=".VnTime" w:hAnsi=".VnTime"/>
      <w:szCs w:val="28"/>
    </w:rPr>
  </w:style>
  <w:style w:type="table" w:styleId="TableGrid">
    <w:name w:val="Table Grid"/>
    <w:basedOn w:val="TableNormal"/>
    <w:uiPriority w:val="59"/>
    <w:rsid w:val="00E44899"/>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trinhnlk</dc:creator>
  <cp:lastModifiedBy>huy_ctn</cp:lastModifiedBy>
  <cp:revision>4</cp:revision>
  <dcterms:created xsi:type="dcterms:W3CDTF">2020-02-23T16:12:00Z</dcterms:created>
  <dcterms:modified xsi:type="dcterms:W3CDTF">2020-02-26T04:00:00Z</dcterms:modified>
</cp:coreProperties>
</file>